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7A91" w14:textId="77777777" w:rsidR="00E677B1" w:rsidRPr="00BC46A0" w:rsidRDefault="00E677B1" w:rsidP="00A167DB">
      <w:pPr>
        <w:jc w:val="center"/>
        <w:rPr>
          <w:b/>
          <w:sz w:val="22"/>
          <w:szCs w:val="22"/>
        </w:rPr>
      </w:pPr>
      <w:r w:rsidRPr="00BC46A0">
        <w:rPr>
          <w:b/>
          <w:sz w:val="22"/>
          <w:szCs w:val="22"/>
        </w:rPr>
        <w:t>Quad Counties 4 Kids Board Meeting Minutes</w:t>
      </w:r>
    </w:p>
    <w:p w14:paraId="5BF0E41E" w14:textId="1B10E570" w:rsidR="00E677B1" w:rsidRPr="00BC46A0" w:rsidRDefault="00FF1956" w:rsidP="00A167DB">
      <w:pPr>
        <w:jc w:val="center"/>
        <w:rPr>
          <w:b/>
          <w:sz w:val="22"/>
          <w:szCs w:val="22"/>
        </w:rPr>
      </w:pPr>
      <w:r>
        <w:rPr>
          <w:b/>
          <w:sz w:val="22"/>
          <w:szCs w:val="22"/>
        </w:rPr>
        <w:t>January</w:t>
      </w:r>
      <w:r w:rsidR="00266258" w:rsidRPr="00BC46A0">
        <w:rPr>
          <w:b/>
          <w:sz w:val="22"/>
          <w:szCs w:val="22"/>
        </w:rPr>
        <w:t xml:space="preserve"> 2</w:t>
      </w:r>
      <w:r>
        <w:rPr>
          <w:b/>
          <w:sz w:val="22"/>
          <w:szCs w:val="22"/>
        </w:rPr>
        <w:t>4</w:t>
      </w:r>
      <w:r w:rsidR="004B44E7" w:rsidRPr="00BC46A0">
        <w:rPr>
          <w:b/>
          <w:sz w:val="22"/>
          <w:szCs w:val="22"/>
        </w:rPr>
        <w:t>, 201</w:t>
      </w:r>
      <w:r>
        <w:rPr>
          <w:b/>
          <w:sz w:val="22"/>
          <w:szCs w:val="22"/>
        </w:rPr>
        <w:t>8</w:t>
      </w:r>
      <w:r w:rsidR="00E677B1" w:rsidRPr="00BC46A0">
        <w:rPr>
          <w:b/>
          <w:sz w:val="22"/>
          <w:szCs w:val="22"/>
        </w:rPr>
        <w:t xml:space="preserve"> –6:00 p.m.</w:t>
      </w:r>
    </w:p>
    <w:p w14:paraId="436C2BC3" w14:textId="77777777" w:rsidR="00E677B1" w:rsidRPr="00BC46A0" w:rsidRDefault="00E677B1" w:rsidP="00A167DB">
      <w:pPr>
        <w:jc w:val="center"/>
        <w:rPr>
          <w:b/>
          <w:sz w:val="22"/>
          <w:szCs w:val="22"/>
        </w:rPr>
      </w:pPr>
      <w:r w:rsidRPr="00BC46A0">
        <w:rPr>
          <w:b/>
          <w:sz w:val="22"/>
          <w:szCs w:val="22"/>
        </w:rPr>
        <w:t>Creston Elementary School, 805 Academic Avenue, Creston, Iowa</w:t>
      </w:r>
    </w:p>
    <w:p w14:paraId="27D7C204" w14:textId="77777777" w:rsidR="00E677B1" w:rsidRDefault="00E677B1" w:rsidP="00A167DB">
      <w:pPr>
        <w:jc w:val="center"/>
        <w:rPr>
          <w:b/>
          <w:sz w:val="22"/>
          <w:szCs w:val="22"/>
        </w:rPr>
      </w:pPr>
    </w:p>
    <w:p w14:paraId="1B3AD5B1" w14:textId="77777777" w:rsidR="00552D3F" w:rsidRPr="00BC46A0" w:rsidRDefault="00552D3F" w:rsidP="00A167DB">
      <w:pPr>
        <w:jc w:val="center"/>
        <w:rPr>
          <w:b/>
          <w:sz w:val="22"/>
          <w:szCs w:val="22"/>
        </w:rPr>
      </w:pPr>
    </w:p>
    <w:p w14:paraId="3B24B0A8" w14:textId="77777777" w:rsidR="00E677B1" w:rsidRPr="00BC46A0" w:rsidRDefault="00E677B1" w:rsidP="00A167DB">
      <w:pPr>
        <w:ind w:right="-720"/>
        <w:rPr>
          <w:sz w:val="22"/>
          <w:szCs w:val="22"/>
        </w:rPr>
      </w:pPr>
      <w:r w:rsidRPr="00BC46A0">
        <w:rPr>
          <w:sz w:val="22"/>
          <w:szCs w:val="22"/>
        </w:rPr>
        <w:t>Chairman Don Gee Called the meeting of the Quad Cities 4 Kids ECI Board to order at 6:00 p.m. at the Creston Elementary School.</w:t>
      </w:r>
    </w:p>
    <w:p w14:paraId="0999F035" w14:textId="77777777" w:rsidR="00E677B1" w:rsidRPr="00BC46A0" w:rsidRDefault="00E677B1" w:rsidP="00E677B1">
      <w:pPr>
        <w:ind w:left="-810" w:right="-720"/>
        <w:rPr>
          <w:sz w:val="22"/>
          <w:szCs w:val="22"/>
        </w:rPr>
      </w:pPr>
    </w:p>
    <w:p w14:paraId="71A0C631" w14:textId="77777777" w:rsidR="00E677B1" w:rsidRPr="00BC46A0" w:rsidRDefault="00E677B1" w:rsidP="00F47121">
      <w:pPr>
        <w:ind w:right="-720"/>
        <w:rPr>
          <w:sz w:val="22"/>
          <w:szCs w:val="22"/>
        </w:rPr>
      </w:pPr>
      <w:r w:rsidRPr="00BC46A0">
        <w:rPr>
          <w:sz w:val="22"/>
          <w:szCs w:val="22"/>
        </w:rPr>
        <w:t>Members Present are marked w</w:t>
      </w:r>
      <w:r w:rsidR="00207316">
        <w:rPr>
          <w:sz w:val="22"/>
          <w:szCs w:val="22"/>
        </w:rPr>
        <w:t>ith an X, Exc</w:t>
      </w:r>
      <w:r w:rsidR="00F47121" w:rsidRPr="00BC46A0">
        <w:rPr>
          <w:sz w:val="22"/>
          <w:szCs w:val="22"/>
        </w:rPr>
        <w:t xml:space="preserve">used with an E, </w:t>
      </w:r>
      <w:r w:rsidRPr="00BC46A0">
        <w:rPr>
          <w:sz w:val="22"/>
          <w:szCs w:val="22"/>
        </w:rPr>
        <w:t>absent with an A</w:t>
      </w:r>
      <w:r w:rsidR="00F47121" w:rsidRPr="00BC46A0">
        <w:rPr>
          <w:sz w:val="22"/>
          <w:szCs w:val="22"/>
        </w:rPr>
        <w:t xml:space="preserve"> and Conference Call with a C</w:t>
      </w:r>
      <w:r w:rsidRPr="00BC46A0">
        <w:rPr>
          <w:sz w:val="22"/>
          <w:szCs w:val="22"/>
        </w:rPr>
        <w:t>:</w:t>
      </w:r>
    </w:p>
    <w:p w14:paraId="3FE034B2" w14:textId="6C6BC325" w:rsidR="00E677B1" w:rsidRPr="00BC46A0" w:rsidRDefault="00E677B1" w:rsidP="00A167DB">
      <w:pPr>
        <w:ind w:left="-810" w:right="-720" w:firstLine="810"/>
        <w:rPr>
          <w:b/>
          <w:sz w:val="22"/>
          <w:szCs w:val="22"/>
          <w:u w:val="single"/>
        </w:rPr>
      </w:pPr>
      <w:r w:rsidRPr="00BC46A0">
        <w:rPr>
          <w:b/>
          <w:sz w:val="22"/>
          <w:szCs w:val="22"/>
          <w:u w:val="single"/>
        </w:rPr>
        <w:t xml:space="preserve">Adams </w:t>
      </w:r>
      <w:r w:rsidRPr="00BC46A0">
        <w:rPr>
          <w:b/>
          <w:sz w:val="22"/>
          <w:szCs w:val="22"/>
        </w:rPr>
        <w:t xml:space="preserve">                         </w:t>
      </w:r>
      <w:r w:rsidR="00BC46A0">
        <w:rPr>
          <w:b/>
          <w:sz w:val="22"/>
          <w:szCs w:val="22"/>
        </w:rPr>
        <w:t xml:space="preserve">    </w:t>
      </w:r>
      <w:r w:rsidRPr="00BC46A0">
        <w:rPr>
          <w:b/>
          <w:sz w:val="22"/>
          <w:szCs w:val="22"/>
        </w:rPr>
        <w:t xml:space="preserve">  </w:t>
      </w:r>
      <w:r w:rsidRPr="00BC46A0">
        <w:rPr>
          <w:b/>
          <w:sz w:val="22"/>
          <w:szCs w:val="22"/>
          <w:u w:val="single"/>
        </w:rPr>
        <w:t>Ringgold</w:t>
      </w:r>
      <w:r w:rsidRPr="00BC46A0">
        <w:rPr>
          <w:b/>
          <w:sz w:val="22"/>
          <w:szCs w:val="22"/>
        </w:rPr>
        <w:tab/>
      </w:r>
      <w:r w:rsidRPr="00BC46A0">
        <w:rPr>
          <w:b/>
          <w:sz w:val="22"/>
          <w:szCs w:val="22"/>
        </w:rPr>
        <w:tab/>
        <w:t xml:space="preserve">   </w:t>
      </w:r>
      <w:r w:rsidRPr="00BC46A0">
        <w:rPr>
          <w:b/>
          <w:sz w:val="22"/>
          <w:szCs w:val="22"/>
          <w:u w:val="single"/>
        </w:rPr>
        <w:t>Taylor</w:t>
      </w:r>
      <w:r w:rsidR="00BC46A0">
        <w:rPr>
          <w:b/>
          <w:sz w:val="22"/>
          <w:szCs w:val="22"/>
        </w:rPr>
        <w:tab/>
      </w:r>
      <w:r w:rsidR="00BC46A0">
        <w:rPr>
          <w:b/>
          <w:sz w:val="22"/>
          <w:szCs w:val="22"/>
        </w:rPr>
        <w:tab/>
        <w:t xml:space="preserve">           </w:t>
      </w:r>
      <w:r w:rsidRPr="00BC46A0">
        <w:rPr>
          <w:b/>
          <w:sz w:val="22"/>
          <w:szCs w:val="22"/>
          <w:u w:val="single"/>
        </w:rPr>
        <w:t>Union</w:t>
      </w:r>
    </w:p>
    <w:p w14:paraId="175263EA" w14:textId="5D313008" w:rsidR="00E677B1" w:rsidRPr="00BC46A0" w:rsidRDefault="00FF05CA" w:rsidP="00A167DB">
      <w:pPr>
        <w:ind w:left="-810" w:right="-720" w:firstLine="810"/>
        <w:rPr>
          <w:sz w:val="22"/>
          <w:szCs w:val="22"/>
        </w:rPr>
      </w:pPr>
      <w:r w:rsidRPr="00BC46A0">
        <w:rPr>
          <w:sz w:val="22"/>
          <w:szCs w:val="22"/>
        </w:rPr>
        <w:t>Vacant</w:t>
      </w:r>
      <w:r w:rsidR="002B7B50" w:rsidRPr="00BC46A0">
        <w:rPr>
          <w:sz w:val="22"/>
          <w:szCs w:val="22"/>
        </w:rPr>
        <w:t xml:space="preserve">           </w:t>
      </w:r>
      <w:r w:rsidR="002B7B50" w:rsidRPr="00BC46A0">
        <w:rPr>
          <w:sz w:val="22"/>
          <w:szCs w:val="22"/>
        </w:rPr>
        <w:tab/>
      </w:r>
      <w:r w:rsidR="00266258" w:rsidRPr="00BC46A0">
        <w:rPr>
          <w:sz w:val="22"/>
          <w:szCs w:val="22"/>
        </w:rPr>
        <w:tab/>
        <w:t xml:space="preserve"> Jodi Rushing     </w:t>
      </w:r>
      <w:r w:rsidR="00FF1956">
        <w:rPr>
          <w:sz w:val="22"/>
          <w:szCs w:val="22"/>
        </w:rPr>
        <w:t>E</w:t>
      </w:r>
      <w:r w:rsidR="00E677B1" w:rsidRPr="00BC46A0">
        <w:rPr>
          <w:sz w:val="22"/>
          <w:szCs w:val="22"/>
        </w:rPr>
        <w:tab/>
        <w:t xml:space="preserve">   Scott Marcum   X</w:t>
      </w:r>
      <w:r w:rsidR="00E677B1" w:rsidRPr="00BC46A0">
        <w:rPr>
          <w:sz w:val="22"/>
          <w:szCs w:val="22"/>
        </w:rPr>
        <w:tab/>
      </w:r>
      <w:r w:rsidR="002B7B50" w:rsidRPr="00BC46A0">
        <w:rPr>
          <w:sz w:val="22"/>
          <w:szCs w:val="22"/>
        </w:rPr>
        <w:t xml:space="preserve">           </w:t>
      </w:r>
      <w:r w:rsidR="00E677B1" w:rsidRPr="00BC46A0">
        <w:rPr>
          <w:sz w:val="22"/>
          <w:szCs w:val="22"/>
        </w:rPr>
        <w:t xml:space="preserve">Bob Brown   </w:t>
      </w:r>
      <w:r w:rsidRPr="00BC46A0">
        <w:rPr>
          <w:sz w:val="22"/>
          <w:szCs w:val="22"/>
        </w:rPr>
        <w:t xml:space="preserve">    </w:t>
      </w:r>
      <w:r w:rsidR="003528A3">
        <w:rPr>
          <w:sz w:val="22"/>
          <w:szCs w:val="22"/>
        </w:rPr>
        <w:t>E</w:t>
      </w:r>
    </w:p>
    <w:p w14:paraId="4ECFB3EA" w14:textId="25C7A0BA" w:rsidR="00E677B1" w:rsidRPr="00BC46A0" w:rsidRDefault="00E677B1" w:rsidP="00A167DB">
      <w:pPr>
        <w:ind w:left="-810" w:right="-720" w:firstLine="810"/>
        <w:rPr>
          <w:sz w:val="22"/>
          <w:szCs w:val="22"/>
        </w:rPr>
      </w:pPr>
      <w:r w:rsidRPr="00BC46A0">
        <w:rPr>
          <w:sz w:val="22"/>
          <w:szCs w:val="22"/>
        </w:rPr>
        <w:t>Do</w:t>
      </w:r>
      <w:r w:rsidR="002B7B50" w:rsidRPr="00BC46A0">
        <w:rPr>
          <w:sz w:val="22"/>
          <w:szCs w:val="22"/>
        </w:rPr>
        <w:t>n Gee   X</w:t>
      </w:r>
      <w:r w:rsidR="002B7B50" w:rsidRPr="00BC46A0">
        <w:rPr>
          <w:sz w:val="22"/>
          <w:szCs w:val="22"/>
        </w:rPr>
        <w:tab/>
      </w:r>
      <w:r w:rsidR="002B7B50" w:rsidRPr="00BC46A0">
        <w:rPr>
          <w:sz w:val="22"/>
          <w:szCs w:val="22"/>
        </w:rPr>
        <w:tab/>
        <w:t xml:space="preserve"> </w:t>
      </w:r>
      <w:r w:rsidR="003528A3">
        <w:rPr>
          <w:sz w:val="22"/>
          <w:szCs w:val="22"/>
        </w:rPr>
        <w:t>Vacant</w:t>
      </w:r>
      <w:r w:rsidR="009F052E" w:rsidRPr="00BC46A0">
        <w:rPr>
          <w:sz w:val="22"/>
          <w:szCs w:val="22"/>
        </w:rPr>
        <w:t xml:space="preserve">   </w:t>
      </w:r>
      <w:r w:rsidR="003528A3">
        <w:rPr>
          <w:sz w:val="22"/>
          <w:szCs w:val="22"/>
        </w:rPr>
        <w:tab/>
      </w:r>
      <w:r w:rsidRPr="00BC46A0">
        <w:rPr>
          <w:sz w:val="22"/>
          <w:szCs w:val="22"/>
        </w:rPr>
        <w:tab/>
        <w:t xml:space="preserve">   Kar</w:t>
      </w:r>
      <w:r w:rsidR="00266258" w:rsidRPr="00BC46A0">
        <w:rPr>
          <w:sz w:val="22"/>
          <w:szCs w:val="22"/>
        </w:rPr>
        <w:t xml:space="preserve">en Shawler   </w:t>
      </w:r>
      <w:r w:rsidR="00FF1956">
        <w:rPr>
          <w:sz w:val="22"/>
          <w:szCs w:val="22"/>
        </w:rPr>
        <w:t>X</w:t>
      </w:r>
      <w:r w:rsidR="009F052E" w:rsidRPr="00BC46A0">
        <w:rPr>
          <w:sz w:val="22"/>
          <w:szCs w:val="22"/>
        </w:rPr>
        <w:tab/>
      </w:r>
      <w:r w:rsidR="002B7B50" w:rsidRPr="00BC46A0">
        <w:rPr>
          <w:sz w:val="22"/>
          <w:szCs w:val="22"/>
        </w:rPr>
        <w:t xml:space="preserve">           </w:t>
      </w:r>
      <w:r w:rsidR="00266258" w:rsidRPr="00BC46A0">
        <w:rPr>
          <w:sz w:val="22"/>
          <w:szCs w:val="22"/>
        </w:rPr>
        <w:t xml:space="preserve">Kathy Ralston   </w:t>
      </w:r>
      <w:r w:rsidR="00FF1956">
        <w:rPr>
          <w:sz w:val="22"/>
          <w:szCs w:val="22"/>
        </w:rPr>
        <w:t>E</w:t>
      </w:r>
    </w:p>
    <w:p w14:paraId="113602C9" w14:textId="6A55FE07" w:rsidR="00E677B1" w:rsidRPr="00BC46A0" w:rsidRDefault="00E677B1" w:rsidP="00A167DB">
      <w:pPr>
        <w:ind w:left="-810" w:right="-720" w:firstLine="810"/>
        <w:rPr>
          <w:sz w:val="22"/>
          <w:szCs w:val="22"/>
        </w:rPr>
      </w:pPr>
      <w:r w:rsidRPr="00BC46A0">
        <w:rPr>
          <w:sz w:val="22"/>
          <w:szCs w:val="22"/>
        </w:rPr>
        <w:t>Ang</w:t>
      </w:r>
      <w:r w:rsidR="002B7B50" w:rsidRPr="00BC46A0">
        <w:rPr>
          <w:sz w:val="22"/>
          <w:szCs w:val="22"/>
        </w:rPr>
        <w:t>ie Mullen   X</w:t>
      </w:r>
      <w:r w:rsidR="002B7B50" w:rsidRPr="00BC46A0">
        <w:rPr>
          <w:sz w:val="22"/>
          <w:szCs w:val="22"/>
        </w:rPr>
        <w:tab/>
        <w:t xml:space="preserve"> Vacant</w:t>
      </w:r>
      <w:r w:rsidR="002B7B50" w:rsidRPr="00BC46A0">
        <w:rPr>
          <w:sz w:val="22"/>
          <w:szCs w:val="22"/>
        </w:rPr>
        <w:tab/>
        <w:t xml:space="preserve">               </w:t>
      </w:r>
      <w:r w:rsidR="00BC46A0">
        <w:rPr>
          <w:sz w:val="22"/>
          <w:szCs w:val="22"/>
        </w:rPr>
        <w:t xml:space="preserve">                 </w:t>
      </w:r>
      <w:r w:rsidR="00266258" w:rsidRPr="00BC46A0">
        <w:rPr>
          <w:sz w:val="22"/>
          <w:szCs w:val="22"/>
        </w:rPr>
        <w:t xml:space="preserve"> Jenny Robinson   </w:t>
      </w:r>
      <w:r w:rsidR="00FF1956">
        <w:rPr>
          <w:sz w:val="22"/>
          <w:szCs w:val="22"/>
        </w:rPr>
        <w:t>C</w:t>
      </w:r>
      <w:r w:rsidR="00F47121" w:rsidRPr="00BC46A0">
        <w:rPr>
          <w:sz w:val="22"/>
          <w:szCs w:val="22"/>
        </w:rPr>
        <w:t xml:space="preserve">          </w:t>
      </w:r>
      <w:r w:rsidR="00266258" w:rsidRPr="00BC46A0">
        <w:rPr>
          <w:sz w:val="22"/>
          <w:szCs w:val="22"/>
        </w:rPr>
        <w:t xml:space="preserve">  </w:t>
      </w:r>
      <w:r w:rsidR="00BC46A0">
        <w:rPr>
          <w:sz w:val="22"/>
          <w:szCs w:val="22"/>
        </w:rPr>
        <w:t xml:space="preserve">  </w:t>
      </w:r>
      <w:r w:rsidR="00F47121" w:rsidRPr="00BC46A0">
        <w:rPr>
          <w:sz w:val="22"/>
          <w:szCs w:val="22"/>
        </w:rPr>
        <w:t xml:space="preserve">  </w:t>
      </w:r>
      <w:r w:rsidRPr="00BC46A0">
        <w:rPr>
          <w:sz w:val="22"/>
          <w:szCs w:val="22"/>
        </w:rPr>
        <w:t>Vacant</w:t>
      </w:r>
    </w:p>
    <w:p w14:paraId="60158646" w14:textId="77777777" w:rsidR="00E677B1" w:rsidRPr="00BC46A0" w:rsidRDefault="00E677B1" w:rsidP="00E677B1">
      <w:pPr>
        <w:ind w:left="-810" w:right="-720"/>
        <w:rPr>
          <w:sz w:val="22"/>
          <w:szCs w:val="22"/>
        </w:rPr>
      </w:pPr>
    </w:p>
    <w:p w14:paraId="34CD208B" w14:textId="430C9A1E" w:rsidR="00A82C8C" w:rsidRPr="00BC46A0" w:rsidRDefault="00E677B1" w:rsidP="00A167DB">
      <w:pPr>
        <w:ind w:right="-720"/>
        <w:rPr>
          <w:sz w:val="22"/>
          <w:szCs w:val="22"/>
        </w:rPr>
      </w:pPr>
      <w:r w:rsidRPr="00BC46A0">
        <w:rPr>
          <w:b/>
          <w:sz w:val="22"/>
          <w:szCs w:val="22"/>
        </w:rPr>
        <w:t xml:space="preserve">Others Present:  </w:t>
      </w:r>
      <w:r w:rsidRPr="00BC46A0">
        <w:rPr>
          <w:sz w:val="22"/>
          <w:szCs w:val="22"/>
        </w:rPr>
        <w:t xml:space="preserve">Vicki </w:t>
      </w:r>
      <w:r w:rsidR="00A82C8C" w:rsidRPr="00BC46A0">
        <w:rPr>
          <w:sz w:val="22"/>
          <w:szCs w:val="22"/>
        </w:rPr>
        <w:t>Sic</w:t>
      </w:r>
      <w:r w:rsidR="00266258" w:rsidRPr="00BC46A0">
        <w:rPr>
          <w:sz w:val="22"/>
          <w:szCs w:val="22"/>
        </w:rPr>
        <w:t xml:space="preserve">kels, </w:t>
      </w:r>
      <w:r w:rsidR="009F052E" w:rsidRPr="00BC46A0">
        <w:rPr>
          <w:sz w:val="22"/>
          <w:szCs w:val="22"/>
        </w:rPr>
        <w:t>Director</w:t>
      </w:r>
    </w:p>
    <w:p w14:paraId="3C664AAA" w14:textId="77777777" w:rsidR="00A82C8C" w:rsidRPr="00BC46A0" w:rsidRDefault="00A82C8C" w:rsidP="00E677B1">
      <w:pPr>
        <w:ind w:left="-810" w:right="-720"/>
        <w:rPr>
          <w:sz w:val="22"/>
          <w:szCs w:val="22"/>
        </w:rPr>
      </w:pPr>
    </w:p>
    <w:p w14:paraId="3B4B3140" w14:textId="77777777" w:rsidR="00A82C8C" w:rsidRPr="00BC46A0" w:rsidRDefault="00A82C8C" w:rsidP="00A167DB">
      <w:pPr>
        <w:ind w:left="-810" w:right="-720" w:firstLine="810"/>
        <w:rPr>
          <w:b/>
          <w:sz w:val="22"/>
          <w:szCs w:val="22"/>
        </w:rPr>
      </w:pPr>
      <w:r w:rsidRPr="00BC46A0">
        <w:rPr>
          <w:b/>
          <w:sz w:val="22"/>
          <w:szCs w:val="22"/>
        </w:rPr>
        <w:t>Additions/Approval of Agenda</w:t>
      </w:r>
    </w:p>
    <w:p w14:paraId="4EAD47C1" w14:textId="1099DCFC" w:rsidR="00CA65E9" w:rsidRPr="00BC46A0" w:rsidRDefault="00FF1956" w:rsidP="00A167DB">
      <w:pPr>
        <w:ind w:right="-720"/>
        <w:rPr>
          <w:sz w:val="22"/>
          <w:szCs w:val="22"/>
        </w:rPr>
      </w:pPr>
      <w:r>
        <w:rPr>
          <w:sz w:val="22"/>
          <w:szCs w:val="22"/>
        </w:rPr>
        <w:t>Scott Marcum</w:t>
      </w:r>
      <w:r w:rsidR="003528A3">
        <w:rPr>
          <w:sz w:val="22"/>
          <w:szCs w:val="22"/>
        </w:rPr>
        <w:t xml:space="preserve"> </w:t>
      </w:r>
      <w:r w:rsidR="00A82C8C" w:rsidRPr="00BC46A0">
        <w:rPr>
          <w:sz w:val="22"/>
          <w:szCs w:val="22"/>
        </w:rPr>
        <w:t xml:space="preserve">moved that the agenda for the meeting be approved as presented.  </w:t>
      </w:r>
      <w:r>
        <w:rPr>
          <w:sz w:val="22"/>
          <w:szCs w:val="22"/>
        </w:rPr>
        <w:t>Angie Mullen</w:t>
      </w:r>
      <w:r w:rsidR="003528A3" w:rsidRPr="00BC46A0">
        <w:rPr>
          <w:sz w:val="22"/>
          <w:szCs w:val="22"/>
        </w:rPr>
        <w:t xml:space="preserve"> </w:t>
      </w:r>
      <w:r w:rsidR="00A82C8C" w:rsidRPr="00BC46A0">
        <w:rPr>
          <w:sz w:val="22"/>
          <w:szCs w:val="22"/>
        </w:rPr>
        <w:t xml:space="preserve">seconded the motion which passed unanimously. </w:t>
      </w:r>
    </w:p>
    <w:p w14:paraId="68A69958" w14:textId="77777777" w:rsidR="00CA65E9" w:rsidRPr="00BC46A0" w:rsidRDefault="00CA65E9" w:rsidP="00E677B1">
      <w:pPr>
        <w:ind w:left="-810" w:right="-720"/>
        <w:rPr>
          <w:sz w:val="22"/>
          <w:szCs w:val="22"/>
        </w:rPr>
      </w:pPr>
    </w:p>
    <w:p w14:paraId="5A55A3D4" w14:textId="494428C8" w:rsidR="00CA65E9" w:rsidRPr="00BC46A0" w:rsidRDefault="00CA65E9" w:rsidP="00A167DB">
      <w:pPr>
        <w:ind w:left="-810" w:right="-720" w:firstLine="810"/>
        <w:rPr>
          <w:b/>
          <w:sz w:val="22"/>
          <w:szCs w:val="22"/>
        </w:rPr>
      </w:pPr>
      <w:r w:rsidRPr="00BC46A0">
        <w:rPr>
          <w:b/>
          <w:sz w:val="22"/>
          <w:szCs w:val="22"/>
        </w:rPr>
        <w:t xml:space="preserve">Approval of </w:t>
      </w:r>
      <w:r w:rsidR="00CA1E82" w:rsidRPr="00BC46A0">
        <w:rPr>
          <w:b/>
          <w:sz w:val="22"/>
          <w:szCs w:val="22"/>
        </w:rPr>
        <w:t xml:space="preserve">Minutes of </w:t>
      </w:r>
      <w:r w:rsidR="00FF1956">
        <w:rPr>
          <w:b/>
          <w:sz w:val="22"/>
          <w:szCs w:val="22"/>
        </w:rPr>
        <w:t>October</w:t>
      </w:r>
      <w:r w:rsidR="00266258" w:rsidRPr="00BC46A0">
        <w:rPr>
          <w:b/>
          <w:sz w:val="22"/>
          <w:szCs w:val="22"/>
        </w:rPr>
        <w:t xml:space="preserve"> 2</w:t>
      </w:r>
      <w:r w:rsidR="00FF1956">
        <w:rPr>
          <w:b/>
          <w:sz w:val="22"/>
          <w:szCs w:val="22"/>
        </w:rPr>
        <w:t>5</w:t>
      </w:r>
      <w:r w:rsidR="00CA1E82" w:rsidRPr="00BC46A0">
        <w:rPr>
          <w:b/>
          <w:sz w:val="22"/>
          <w:szCs w:val="22"/>
        </w:rPr>
        <w:t>, 2017</w:t>
      </w:r>
      <w:r w:rsidRPr="00BC46A0">
        <w:rPr>
          <w:b/>
          <w:sz w:val="22"/>
          <w:szCs w:val="22"/>
        </w:rPr>
        <w:t xml:space="preserve"> Meeting</w:t>
      </w:r>
    </w:p>
    <w:p w14:paraId="227AD435" w14:textId="770F377C" w:rsidR="00CA65E9" w:rsidRPr="00BC46A0" w:rsidRDefault="00FF1956" w:rsidP="00A167DB">
      <w:pPr>
        <w:ind w:right="-720"/>
        <w:rPr>
          <w:sz w:val="22"/>
          <w:szCs w:val="22"/>
        </w:rPr>
      </w:pPr>
      <w:r>
        <w:rPr>
          <w:sz w:val="22"/>
          <w:szCs w:val="22"/>
        </w:rPr>
        <w:t>Scott Marcum move</w:t>
      </w:r>
      <w:r w:rsidR="00CA65E9" w:rsidRPr="00BC46A0">
        <w:rPr>
          <w:sz w:val="22"/>
          <w:szCs w:val="22"/>
        </w:rPr>
        <w:t xml:space="preserve">d that the minutes of the </w:t>
      </w:r>
      <w:r>
        <w:rPr>
          <w:sz w:val="22"/>
          <w:szCs w:val="22"/>
        </w:rPr>
        <w:t>October 25</w:t>
      </w:r>
      <w:r w:rsidR="00CA65E9" w:rsidRPr="00BC46A0">
        <w:rPr>
          <w:sz w:val="22"/>
          <w:szCs w:val="22"/>
        </w:rPr>
        <w:t xml:space="preserve">, 2017 meeting be approved as </w:t>
      </w:r>
      <w:r w:rsidR="00CA2E7E" w:rsidRPr="00BC46A0">
        <w:rPr>
          <w:sz w:val="22"/>
          <w:szCs w:val="22"/>
        </w:rPr>
        <w:t>presented</w:t>
      </w:r>
      <w:r w:rsidR="00CA65E9" w:rsidRPr="00BC46A0">
        <w:rPr>
          <w:sz w:val="22"/>
          <w:szCs w:val="22"/>
        </w:rPr>
        <w:t xml:space="preserve">.  </w:t>
      </w:r>
      <w:r>
        <w:rPr>
          <w:sz w:val="22"/>
          <w:szCs w:val="22"/>
        </w:rPr>
        <w:t>Karen</w:t>
      </w:r>
      <w:r w:rsidR="003528A3">
        <w:rPr>
          <w:sz w:val="22"/>
          <w:szCs w:val="22"/>
        </w:rPr>
        <w:t xml:space="preserve"> </w:t>
      </w:r>
      <w:r>
        <w:rPr>
          <w:sz w:val="22"/>
          <w:szCs w:val="22"/>
        </w:rPr>
        <w:t>Shawler</w:t>
      </w:r>
      <w:r w:rsidR="00CA65E9" w:rsidRPr="00BC46A0">
        <w:rPr>
          <w:sz w:val="22"/>
          <w:szCs w:val="22"/>
        </w:rPr>
        <w:t xml:space="preserve"> seconded the motion which passed unanimously.</w:t>
      </w:r>
    </w:p>
    <w:p w14:paraId="5D2BC713" w14:textId="77777777" w:rsidR="00CA65E9" w:rsidRPr="00BC46A0" w:rsidRDefault="00CA65E9" w:rsidP="00E677B1">
      <w:pPr>
        <w:ind w:left="-810" w:right="-720"/>
        <w:rPr>
          <w:sz w:val="22"/>
          <w:szCs w:val="22"/>
        </w:rPr>
      </w:pPr>
    </w:p>
    <w:p w14:paraId="51B58186" w14:textId="1DD0992B" w:rsidR="00D43933" w:rsidRPr="00FF1956" w:rsidRDefault="00CA65E9" w:rsidP="00FF1956">
      <w:pPr>
        <w:ind w:left="-810" w:right="-720" w:firstLine="810"/>
        <w:rPr>
          <w:b/>
          <w:sz w:val="22"/>
          <w:szCs w:val="22"/>
        </w:rPr>
      </w:pPr>
      <w:r w:rsidRPr="00BC46A0">
        <w:rPr>
          <w:b/>
          <w:sz w:val="22"/>
          <w:szCs w:val="22"/>
        </w:rPr>
        <w:t>Report from the finance Committee</w:t>
      </w:r>
    </w:p>
    <w:p w14:paraId="3B36C48D" w14:textId="77777777" w:rsidR="00CA65E9" w:rsidRPr="00BC46A0" w:rsidRDefault="00CA65E9" w:rsidP="00CD2E4B">
      <w:pPr>
        <w:ind w:left="-810" w:right="-720" w:firstLine="810"/>
        <w:rPr>
          <w:sz w:val="22"/>
          <w:szCs w:val="22"/>
        </w:rPr>
      </w:pPr>
      <w:r w:rsidRPr="00BC46A0">
        <w:rPr>
          <w:sz w:val="22"/>
          <w:szCs w:val="22"/>
        </w:rPr>
        <w:t>The vouchers were reviewed by the finance committee prior to the meeting as follows:</w:t>
      </w:r>
    </w:p>
    <w:p w14:paraId="3F1F2B04" w14:textId="77777777" w:rsidR="00E44D98" w:rsidRPr="00BC46A0" w:rsidRDefault="00FF30FD" w:rsidP="00E44D98">
      <w:pPr>
        <w:pStyle w:val="ListParagraph"/>
        <w:numPr>
          <w:ilvl w:val="0"/>
          <w:numId w:val="2"/>
        </w:numPr>
        <w:ind w:right="-720"/>
        <w:rPr>
          <w:b/>
          <w:sz w:val="22"/>
          <w:szCs w:val="22"/>
        </w:rPr>
      </w:pPr>
      <w:r w:rsidRPr="00BC46A0">
        <w:rPr>
          <w:sz w:val="22"/>
          <w:szCs w:val="22"/>
        </w:rPr>
        <w:t>School Ready Expenses for FY2018</w:t>
      </w:r>
      <w:r w:rsidR="00D43933">
        <w:rPr>
          <w:sz w:val="22"/>
          <w:szCs w:val="22"/>
        </w:rPr>
        <w:t xml:space="preserve"> since our last meeting</w:t>
      </w:r>
    </w:p>
    <w:p w14:paraId="29C21178" w14:textId="70523D7F" w:rsidR="00FF30FD" w:rsidRPr="00BC46A0" w:rsidRDefault="00FF30FD" w:rsidP="00FF30FD">
      <w:pPr>
        <w:pStyle w:val="ListParagraph"/>
        <w:numPr>
          <w:ilvl w:val="1"/>
          <w:numId w:val="2"/>
        </w:numPr>
        <w:ind w:right="-720"/>
        <w:rPr>
          <w:b/>
          <w:sz w:val="22"/>
          <w:szCs w:val="22"/>
        </w:rPr>
      </w:pPr>
      <w:r w:rsidRPr="00BC46A0">
        <w:rPr>
          <w:sz w:val="22"/>
          <w:szCs w:val="22"/>
        </w:rPr>
        <w:t xml:space="preserve">Total </w:t>
      </w:r>
      <w:r w:rsidR="00DA4850" w:rsidRPr="00BC46A0">
        <w:rPr>
          <w:sz w:val="22"/>
          <w:szCs w:val="22"/>
        </w:rPr>
        <w:t>for approval</w:t>
      </w:r>
      <w:r w:rsidRPr="00BC46A0">
        <w:rPr>
          <w:sz w:val="22"/>
          <w:szCs w:val="22"/>
        </w:rPr>
        <w:t xml:space="preserve"> = $</w:t>
      </w:r>
      <w:r w:rsidR="00FF1956">
        <w:rPr>
          <w:sz w:val="22"/>
          <w:szCs w:val="22"/>
        </w:rPr>
        <w:t>36,</w:t>
      </w:r>
      <w:r w:rsidR="00017778">
        <w:rPr>
          <w:sz w:val="22"/>
          <w:szCs w:val="22"/>
        </w:rPr>
        <w:t>455.86</w:t>
      </w:r>
    </w:p>
    <w:p w14:paraId="1524FA58" w14:textId="109821F2" w:rsidR="0097651C" w:rsidRPr="00017778" w:rsidRDefault="00FF30FD" w:rsidP="0097651C">
      <w:pPr>
        <w:pStyle w:val="ListParagraph"/>
        <w:numPr>
          <w:ilvl w:val="1"/>
          <w:numId w:val="2"/>
        </w:numPr>
        <w:ind w:right="-720"/>
        <w:rPr>
          <w:b/>
          <w:sz w:val="22"/>
          <w:szCs w:val="22"/>
        </w:rPr>
      </w:pPr>
      <w:r w:rsidRPr="00BC46A0">
        <w:rPr>
          <w:sz w:val="22"/>
          <w:szCs w:val="22"/>
        </w:rPr>
        <w:t>Cash balance = $</w:t>
      </w:r>
      <w:r w:rsidR="00017778">
        <w:rPr>
          <w:sz w:val="22"/>
          <w:szCs w:val="22"/>
        </w:rPr>
        <w:t>68,580.99</w:t>
      </w:r>
    </w:p>
    <w:p w14:paraId="375B07DF" w14:textId="1B81C02D" w:rsidR="00017778" w:rsidRPr="00BC46A0" w:rsidRDefault="00017778" w:rsidP="0097651C">
      <w:pPr>
        <w:pStyle w:val="ListParagraph"/>
        <w:numPr>
          <w:ilvl w:val="1"/>
          <w:numId w:val="2"/>
        </w:numPr>
        <w:ind w:right="-720"/>
        <w:rPr>
          <w:b/>
          <w:sz w:val="22"/>
          <w:szCs w:val="22"/>
        </w:rPr>
      </w:pPr>
      <w:r>
        <w:rPr>
          <w:sz w:val="22"/>
          <w:szCs w:val="22"/>
        </w:rPr>
        <w:t>Taylor County Extension payment of $4896.82 was paid twice (11/13/17 &amp; 10/9/17). This will be applied against future payments</w:t>
      </w:r>
    </w:p>
    <w:p w14:paraId="46A4BBF7" w14:textId="77777777" w:rsidR="00FF30FD" w:rsidRPr="00BC46A0" w:rsidRDefault="0097651C" w:rsidP="00DA4850">
      <w:pPr>
        <w:pStyle w:val="ListParagraph"/>
        <w:numPr>
          <w:ilvl w:val="0"/>
          <w:numId w:val="2"/>
        </w:numPr>
        <w:ind w:right="-720"/>
        <w:rPr>
          <w:b/>
          <w:sz w:val="22"/>
          <w:szCs w:val="22"/>
        </w:rPr>
      </w:pPr>
      <w:r w:rsidRPr="00BC46A0">
        <w:rPr>
          <w:sz w:val="22"/>
          <w:szCs w:val="22"/>
        </w:rPr>
        <w:t xml:space="preserve">Early Childhood Expenses for </w:t>
      </w:r>
      <w:r w:rsidR="00E7665A">
        <w:rPr>
          <w:sz w:val="22"/>
          <w:szCs w:val="22"/>
        </w:rPr>
        <w:t>FY2018</w:t>
      </w:r>
      <w:r w:rsidR="00D43933">
        <w:rPr>
          <w:sz w:val="22"/>
          <w:szCs w:val="22"/>
        </w:rPr>
        <w:t xml:space="preserve"> since our last meeting</w:t>
      </w:r>
    </w:p>
    <w:p w14:paraId="38CBBCD6" w14:textId="15DAF143" w:rsidR="00DA4850" w:rsidRPr="00BC46A0" w:rsidRDefault="00DA4850" w:rsidP="00DA4850">
      <w:pPr>
        <w:pStyle w:val="ListParagraph"/>
        <w:numPr>
          <w:ilvl w:val="1"/>
          <w:numId w:val="2"/>
        </w:numPr>
        <w:ind w:right="-720"/>
        <w:rPr>
          <w:b/>
          <w:sz w:val="22"/>
          <w:szCs w:val="22"/>
        </w:rPr>
      </w:pPr>
      <w:r w:rsidRPr="00BC46A0">
        <w:rPr>
          <w:sz w:val="22"/>
          <w:szCs w:val="22"/>
        </w:rPr>
        <w:t>Total for approval = $</w:t>
      </w:r>
      <w:r w:rsidR="00017778">
        <w:rPr>
          <w:sz w:val="22"/>
          <w:szCs w:val="22"/>
        </w:rPr>
        <w:t>4,464.49</w:t>
      </w:r>
    </w:p>
    <w:p w14:paraId="7B1829DE" w14:textId="5D78ED1E" w:rsidR="00DA4850" w:rsidRPr="00BC46A0" w:rsidRDefault="00DA4850" w:rsidP="00DA4850">
      <w:pPr>
        <w:pStyle w:val="ListParagraph"/>
        <w:numPr>
          <w:ilvl w:val="1"/>
          <w:numId w:val="2"/>
        </w:numPr>
        <w:ind w:right="-720"/>
        <w:rPr>
          <w:b/>
          <w:sz w:val="22"/>
          <w:szCs w:val="22"/>
        </w:rPr>
      </w:pPr>
      <w:r w:rsidRPr="00BC46A0">
        <w:rPr>
          <w:sz w:val="22"/>
          <w:szCs w:val="22"/>
        </w:rPr>
        <w:t>Cash balance = $</w:t>
      </w:r>
      <w:r w:rsidR="00017778">
        <w:rPr>
          <w:sz w:val="22"/>
          <w:szCs w:val="22"/>
        </w:rPr>
        <w:t>19,026.38</w:t>
      </w:r>
    </w:p>
    <w:p w14:paraId="43E317B5" w14:textId="36470F14" w:rsidR="00270937" w:rsidRPr="00F14FD3" w:rsidRDefault="00017778" w:rsidP="00E44D98">
      <w:pPr>
        <w:ind w:right="-720"/>
        <w:rPr>
          <w:sz w:val="22"/>
          <w:szCs w:val="22"/>
        </w:rPr>
      </w:pPr>
      <w:r>
        <w:rPr>
          <w:sz w:val="22"/>
          <w:szCs w:val="22"/>
        </w:rPr>
        <w:t>Scott Marcum</w:t>
      </w:r>
      <w:r w:rsidR="00D43933">
        <w:rPr>
          <w:sz w:val="22"/>
          <w:szCs w:val="22"/>
        </w:rPr>
        <w:t xml:space="preserve"> </w:t>
      </w:r>
      <w:r w:rsidR="00D96173" w:rsidRPr="00BC46A0">
        <w:rPr>
          <w:sz w:val="22"/>
          <w:szCs w:val="22"/>
        </w:rPr>
        <w:t>moved to approve the financial reports</w:t>
      </w:r>
      <w:r w:rsidR="00D43933">
        <w:rPr>
          <w:sz w:val="22"/>
          <w:szCs w:val="22"/>
        </w:rPr>
        <w:t xml:space="preserve"> as presented.</w:t>
      </w:r>
      <w:r w:rsidR="00D96173" w:rsidRPr="00BC46A0">
        <w:rPr>
          <w:sz w:val="22"/>
          <w:szCs w:val="22"/>
        </w:rPr>
        <w:t xml:space="preserve"> </w:t>
      </w:r>
      <w:r>
        <w:rPr>
          <w:sz w:val="22"/>
          <w:szCs w:val="22"/>
        </w:rPr>
        <w:t>Angie Mullen</w:t>
      </w:r>
      <w:r w:rsidR="00D96173" w:rsidRPr="00BC46A0">
        <w:rPr>
          <w:sz w:val="22"/>
          <w:szCs w:val="22"/>
        </w:rPr>
        <w:t xml:space="preserve"> seconded the </w:t>
      </w:r>
      <w:r w:rsidR="007A7882">
        <w:rPr>
          <w:sz w:val="22"/>
          <w:szCs w:val="22"/>
        </w:rPr>
        <w:t>motion</w:t>
      </w:r>
      <w:r w:rsidR="00D96173" w:rsidRPr="00BC46A0">
        <w:rPr>
          <w:sz w:val="22"/>
          <w:szCs w:val="22"/>
        </w:rPr>
        <w:t xml:space="preserve"> which passed unanimously.</w:t>
      </w:r>
    </w:p>
    <w:p w14:paraId="7A115244" w14:textId="77777777" w:rsidR="00552D3F" w:rsidRDefault="00552D3F" w:rsidP="00E44D98">
      <w:pPr>
        <w:ind w:right="-720"/>
        <w:rPr>
          <w:b/>
        </w:rPr>
      </w:pPr>
    </w:p>
    <w:p w14:paraId="058E00E7" w14:textId="3A1365B5" w:rsidR="00007ED3" w:rsidRDefault="00F14FD3" w:rsidP="00E44D98">
      <w:pPr>
        <w:ind w:right="-720"/>
        <w:rPr>
          <w:b/>
        </w:rPr>
      </w:pPr>
      <w:r>
        <w:rPr>
          <w:b/>
        </w:rPr>
        <w:t>Family Support Program Reports</w:t>
      </w:r>
    </w:p>
    <w:p w14:paraId="33C55DAF" w14:textId="2E251630" w:rsidR="00552D3F" w:rsidRPr="00552D3F" w:rsidRDefault="00B31B53" w:rsidP="00E44D98">
      <w:pPr>
        <w:ind w:right="-720"/>
      </w:pPr>
      <w:r>
        <w:t xml:space="preserve">The semi-annual </w:t>
      </w:r>
      <w:r w:rsidR="001065DF">
        <w:t>Family Support Program report compiled from DAISEY, for all four counties was reviewed.  It was noted that the per/visit cost is higher than normal due to new staff and the amount of training involved. This should start to even out at the year goes on.</w:t>
      </w:r>
    </w:p>
    <w:p w14:paraId="57629BAA" w14:textId="7F7964C8" w:rsidR="00B756F3" w:rsidRDefault="00B756F3" w:rsidP="00E44D98">
      <w:pPr>
        <w:ind w:right="-720"/>
        <w:rPr>
          <w:b/>
        </w:rPr>
      </w:pPr>
    </w:p>
    <w:p w14:paraId="6F1C486F" w14:textId="77777777" w:rsidR="00543315" w:rsidRDefault="00543315" w:rsidP="00E44D98">
      <w:pPr>
        <w:ind w:right="-720"/>
      </w:pPr>
    </w:p>
    <w:p w14:paraId="59863E95" w14:textId="7BA8069F" w:rsidR="001065DF" w:rsidRDefault="00947C1A" w:rsidP="00E44D98">
      <w:pPr>
        <w:ind w:right="-720"/>
        <w:rPr>
          <w:b/>
        </w:rPr>
      </w:pPr>
      <w:r w:rsidRPr="00947C1A">
        <w:rPr>
          <w:b/>
        </w:rPr>
        <w:t>Budget Amendments/Program</w:t>
      </w:r>
      <w:r w:rsidR="00B756F3" w:rsidRPr="00947C1A">
        <w:rPr>
          <w:b/>
        </w:rPr>
        <w:t xml:space="preserve"> </w:t>
      </w:r>
    </w:p>
    <w:p w14:paraId="272F8AAE" w14:textId="7540AC30" w:rsidR="00947C1A" w:rsidRDefault="00947C1A" w:rsidP="00947C1A">
      <w:pPr>
        <w:rPr>
          <w:rFonts w:asciiTheme="majorHAnsi" w:eastAsia="Calibri" w:hAnsiTheme="majorHAnsi" w:cs="Calibri"/>
          <w:color w:val="000000"/>
        </w:rPr>
      </w:pPr>
      <w:r>
        <w:rPr>
          <w:rFonts w:asciiTheme="majorHAnsi" w:eastAsia="Calibri" w:hAnsiTheme="majorHAnsi" w:cs="Calibri"/>
          <w:color w:val="000000"/>
        </w:rPr>
        <w:t>Governor Reynolds did not recommend a reduction in funding for FY2018 when she submitted her state budget. At this time, we are status quo on funding. We will be able to fund the mini-grants as originally planned.   Karen Shawler moved to offer the following mini-grants to area providers:</w:t>
      </w:r>
    </w:p>
    <w:p w14:paraId="65E80BFA" w14:textId="116BB414" w:rsidR="00947C1A" w:rsidRDefault="00947C1A" w:rsidP="00947C1A">
      <w:pPr>
        <w:rPr>
          <w:rFonts w:asciiTheme="majorHAnsi" w:eastAsia="Calibri" w:hAnsiTheme="majorHAnsi" w:cs="Calibri"/>
          <w:color w:val="000000"/>
        </w:rPr>
      </w:pPr>
      <w:r>
        <w:rPr>
          <w:rFonts w:asciiTheme="majorHAnsi" w:eastAsia="Calibri" w:hAnsiTheme="majorHAnsi" w:cs="Calibri"/>
          <w:color w:val="000000"/>
        </w:rPr>
        <w:tab/>
        <w:t>In-home providers--$13,000 (Grant application has been distributed)</w:t>
      </w:r>
    </w:p>
    <w:p w14:paraId="12205CB3" w14:textId="77777777" w:rsidR="00947C1A" w:rsidRPr="00834F25" w:rsidRDefault="00947C1A" w:rsidP="00947C1A">
      <w:pPr>
        <w:rPr>
          <w:rFonts w:asciiTheme="majorHAnsi" w:eastAsia="Calibri" w:hAnsiTheme="majorHAnsi" w:cstheme="majorHAnsi"/>
          <w:color w:val="000000"/>
        </w:rPr>
      </w:pPr>
      <w:r>
        <w:rPr>
          <w:rFonts w:asciiTheme="majorHAnsi" w:eastAsia="Calibri" w:hAnsiTheme="majorHAnsi" w:cs="Calibri"/>
          <w:color w:val="000000"/>
        </w:rPr>
        <w:lastRenderedPageBreak/>
        <w:tab/>
      </w:r>
      <w:r w:rsidRPr="00834F25">
        <w:rPr>
          <w:rFonts w:asciiTheme="majorHAnsi" w:eastAsia="Calibri" w:hAnsiTheme="majorHAnsi" w:cstheme="majorHAnsi"/>
          <w:color w:val="000000"/>
        </w:rPr>
        <w:t>Preschools--$20,000 ($2500/per preschool program)</w:t>
      </w:r>
    </w:p>
    <w:p w14:paraId="7E91018F" w14:textId="4D1AB4C2" w:rsidR="00947C1A" w:rsidRPr="00834F25" w:rsidRDefault="00947C1A" w:rsidP="00947C1A">
      <w:pPr>
        <w:rPr>
          <w:rFonts w:asciiTheme="majorHAnsi" w:eastAsia="Calibri" w:hAnsiTheme="majorHAnsi" w:cstheme="majorHAnsi"/>
          <w:color w:val="000000"/>
        </w:rPr>
      </w:pPr>
      <w:r w:rsidRPr="00834F25">
        <w:rPr>
          <w:rFonts w:asciiTheme="majorHAnsi" w:eastAsia="Calibri" w:hAnsiTheme="majorHAnsi" w:cstheme="majorHAnsi"/>
          <w:color w:val="000000"/>
        </w:rPr>
        <w:tab/>
        <w:t>Day Care Centers--$20,000 ($4,000-5000/per center)</w:t>
      </w:r>
    </w:p>
    <w:p w14:paraId="1495521E" w14:textId="493F3A59" w:rsidR="00947C1A" w:rsidRDefault="00947C1A" w:rsidP="00947C1A">
      <w:pPr>
        <w:rPr>
          <w:rFonts w:asciiTheme="majorHAnsi" w:eastAsia="Calibri" w:hAnsiTheme="majorHAnsi" w:cs="Calibri"/>
          <w:color w:val="000000"/>
        </w:rPr>
      </w:pPr>
      <w:r>
        <w:rPr>
          <w:rFonts w:asciiTheme="majorHAnsi" w:eastAsia="Calibri" w:hAnsiTheme="majorHAnsi" w:cs="Calibri"/>
          <w:color w:val="000000"/>
        </w:rPr>
        <w:t>Angie Mullen second the motion which passed unanimously.</w:t>
      </w:r>
    </w:p>
    <w:p w14:paraId="7812EC15" w14:textId="77777777" w:rsidR="00947C1A" w:rsidRPr="00947C1A" w:rsidRDefault="00947C1A" w:rsidP="00E44D98">
      <w:pPr>
        <w:ind w:right="-720"/>
      </w:pPr>
    </w:p>
    <w:p w14:paraId="0BF763C8" w14:textId="20C0E6F0" w:rsidR="0067158E" w:rsidRDefault="0067158E" w:rsidP="00E44D98">
      <w:pPr>
        <w:ind w:right="-720"/>
        <w:rPr>
          <w:b/>
        </w:rPr>
      </w:pPr>
      <w:r w:rsidRPr="0067158E">
        <w:rPr>
          <w:b/>
        </w:rPr>
        <w:t>Proposed By-Law Changes</w:t>
      </w:r>
    </w:p>
    <w:p w14:paraId="282145B4" w14:textId="77C117DD" w:rsidR="00947C1A" w:rsidRDefault="0067158E" w:rsidP="00947C1A">
      <w:pPr>
        <w:ind w:right="-720"/>
      </w:pPr>
      <w:r>
        <w:t>The following changes to the by-laws</w:t>
      </w:r>
      <w:r w:rsidR="00947C1A">
        <w:t>, originally presented at the January 24, 2018 meeting</w:t>
      </w:r>
    </w:p>
    <w:p w14:paraId="2CBBB065" w14:textId="3D8576E2" w:rsidR="0067158E" w:rsidRDefault="0067158E" w:rsidP="00E44D98">
      <w:pPr>
        <w:ind w:right="-720"/>
      </w:pPr>
      <w:r>
        <w:t xml:space="preserve">were present for </w:t>
      </w:r>
      <w:r w:rsidR="00947C1A">
        <w:t>approval:</w:t>
      </w:r>
    </w:p>
    <w:p w14:paraId="1BA4F338" w14:textId="77777777" w:rsidR="0067158E" w:rsidRPr="00D5557D" w:rsidRDefault="0067158E" w:rsidP="0067158E">
      <w:pPr>
        <w:rPr>
          <w:b/>
        </w:rPr>
      </w:pPr>
      <w:r w:rsidRPr="00D5557D">
        <w:rPr>
          <w:b/>
        </w:rPr>
        <w:t>Section B:  Terms</w:t>
      </w:r>
    </w:p>
    <w:p w14:paraId="22136F28" w14:textId="49101DAC" w:rsidR="0067158E" w:rsidRPr="00BA4D7D" w:rsidRDefault="0067158E" w:rsidP="0067158E">
      <w:pPr>
        <w:ind w:left="720"/>
        <w:jc w:val="both"/>
        <w:rPr>
          <w:rFonts w:ascii="Palatino" w:hAnsi="Palatino"/>
          <w:strike/>
        </w:rPr>
      </w:pPr>
      <w:r w:rsidRPr="00BA4D7D">
        <w:rPr>
          <w:strike/>
        </w:rPr>
        <w:t>All terms of office shall be three years and terms shall be staggered. The maximum number of full terms a member is allowed to serve is two. At the completion of two full terms</w:t>
      </w:r>
      <w:r w:rsidR="00947C1A">
        <w:rPr>
          <w:strike/>
        </w:rPr>
        <w:t>.</w:t>
      </w:r>
      <w:r w:rsidRPr="00D5557D">
        <w:t xml:space="preserve"> </w:t>
      </w:r>
      <w:r w:rsidRPr="00BA4D7D">
        <w:rPr>
          <w:highlight w:val="lightGray"/>
        </w:rPr>
        <w:t>The term of office for all Board members shall be three years and the terms shall be staggered to the extent possible. An officer or member of the Board of Directors shall be eligible for re-election with no limits on the number of terms an individual may serve as an Officer or Director.</w:t>
      </w:r>
      <w:r>
        <w:rPr>
          <w:rFonts w:ascii="Palatino" w:hAnsi="Palatino"/>
        </w:rPr>
        <w:t xml:space="preserve">  </w:t>
      </w:r>
      <w:r w:rsidRPr="00D5557D">
        <w:t xml:space="preserve">Board members are encouraged to seek a replacement member. </w:t>
      </w:r>
      <w:r w:rsidRPr="00BA4D7D">
        <w:rPr>
          <w:strike/>
        </w:rPr>
        <w:t xml:space="preserve">In the event any Board member is appointed to fill an unexpired term, he/she shall complete that term and be eligible for two full terms. </w:t>
      </w:r>
    </w:p>
    <w:p w14:paraId="5E9C13C4" w14:textId="155964D3" w:rsidR="0067158E" w:rsidRDefault="0067158E" w:rsidP="0067158E">
      <w:pPr>
        <w:ind w:left="720"/>
      </w:pPr>
      <w:r w:rsidRPr="00BA4D7D">
        <w:rPr>
          <w:strike/>
        </w:rPr>
        <w:t>The above shall apply with the exception of the initial organizational board makeup.  Terms shall be staggered with each county having one representative serving a one</w:t>
      </w:r>
      <w:r w:rsidR="00947C1A">
        <w:rPr>
          <w:strike/>
        </w:rPr>
        <w:t>-</w:t>
      </w:r>
      <w:r w:rsidRPr="00BA4D7D">
        <w:rPr>
          <w:strike/>
        </w:rPr>
        <w:t xml:space="preserve">year term, one representative serving a two </w:t>
      </w:r>
      <w:r w:rsidR="00947C1A">
        <w:rPr>
          <w:strike/>
        </w:rPr>
        <w:t>-</w:t>
      </w:r>
      <w:r w:rsidRPr="00BA4D7D">
        <w:rPr>
          <w:strike/>
        </w:rPr>
        <w:t>ear term, and one representative serving a three</w:t>
      </w:r>
      <w:r w:rsidR="00947C1A">
        <w:rPr>
          <w:strike/>
        </w:rPr>
        <w:t>-</w:t>
      </w:r>
      <w:r w:rsidRPr="00BA4D7D">
        <w:rPr>
          <w:strike/>
        </w:rPr>
        <w:t>year term. Board members that serve one and two</w:t>
      </w:r>
      <w:r w:rsidR="00947C1A">
        <w:rPr>
          <w:strike/>
        </w:rPr>
        <w:t>-</w:t>
      </w:r>
      <w:r w:rsidRPr="00BA4D7D">
        <w:rPr>
          <w:strike/>
        </w:rPr>
        <w:t>year terms will be eligible for two full three</w:t>
      </w:r>
      <w:r w:rsidR="00947C1A">
        <w:rPr>
          <w:strike/>
        </w:rPr>
        <w:t>-</w:t>
      </w:r>
      <w:r w:rsidRPr="00BA4D7D">
        <w:rPr>
          <w:strike/>
        </w:rPr>
        <w:t>year terms following completion of their initial term.</w:t>
      </w:r>
      <w:r w:rsidRPr="00D5557D">
        <w:t xml:space="preserve">  </w:t>
      </w:r>
    </w:p>
    <w:p w14:paraId="55829C95" w14:textId="2ECF9822" w:rsidR="0067158E" w:rsidRDefault="00947C1A" w:rsidP="00E44D98">
      <w:pPr>
        <w:ind w:right="-720"/>
      </w:pPr>
      <w:r>
        <w:t>Scott Marcum moved to approve these by-law changes. Angie Mullen seconded the motion which passed unanimously.</w:t>
      </w:r>
    </w:p>
    <w:p w14:paraId="0EBDEF1A" w14:textId="77777777" w:rsidR="0067158E" w:rsidRPr="0067158E" w:rsidRDefault="0067158E" w:rsidP="00E44D98">
      <w:pPr>
        <w:ind w:right="-720"/>
      </w:pPr>
    </w:p>
    <w:p w14:paraId="0998DF00" w14:textId="5D0B8AAF" w:rsidR="00947C1A" w:rsidRDefault="00ED0AA7" w:rsidP="00ED0AA7">
      <w:pPr>
        <w:tabs>
          <w:tab w:val="left" w:pos="2580"/>
        </w:tabs>
        <w:ind w:left="-810" w:right="-720"/>
        <w:rPr>
          <w:b/>
        </w:rPr>
      </w:pPr>
      <w:r>
        <w:rPr>
          <w:b/>
        </w:rPr>
        <w:t xml:space="preserve">            </w:t>
      </w:r>
      <w:r w:rsidR="00F6202A">
        <w:rPr>
          <w:b/>
        </w:rPr>
        <w:t xml:space="preserve"> </w:t>
      </w:r>
      <w:r w:rsidR="0067158E">
        <w:rPr>
          <w:b/>
        </w:rPr>
        <w:t xml:space="preserve"> </w:t>
      </w:r>
      <w:r w:rsidR="00947C1A">
        <w:rPr>
          <w:b/>
        </w:rPr>
        <w:t>Election of Officers for calendar year 2018.</w:t>
      </w:r>
    </w:p>
    <w:p w14:paraId="1ED446F3" w14:textId="7EAF9768" w:rsidR="00947C1A" w:rsidRDefault="00947C1A" w:rsidP="00ED0AA7">
      <w:pPr>
        <w:tabs>
          <w:tab w:val="left" w:pos="2580"/>
        </w:tabs>
        <w:ind w:left="-810" w:right="-720"/>
      </w:pPr>
      <w:r>
        <w:rPr>
          <w:b/>
        </w:rPr>
        <w:t xml:space="preserve">              </w:t>
      </w:r>
      <w:r w:rsidR="009225B4">
        <w:t xml:space="preserve">Karen Shawler moved to approve the </w:t>
      </w:r>
      <w:r>
        <w:t>following as officers for calendar year 2018:</w:t>
      </w:r>
    </w:p>
    <w:p w14:paraId="5ED3C426" w14:textId="5A2F7084" w:rsidR="00947C1A" w:rsidRDefault="00947C1A" w:rsidP="00ED0AA7">
      <w:pPr>
        <w:tabs>
          <w:tab w:val="left" w:pos="2580"/>
        </w:tabs>
        <w:ind w:left="-810" w:right="-720"/>
      </w:pPr>
      <w:r>
        <w:t xml:space="preserve">                      Chairperson:  Don Gee</w:t>
      </w:r>
    </w:p>
    <w:p w14:paraId="68FC7083" w14:textId="472C5464" w:rsidR="00947C1A" w:rsidRDefault="00947C1A" w:rsidP="00ED0AA7">
      <w:pPr>
        <w:tabs>
          <w:tab w:val="left" w:pos="2580"/>
        </w:tabs>
        <w:ind w:left="-810" w:right="-720"/>
      </w:pPr>
      <w:r>
        <w:t xml:space="preserve">                      Vice-Chair:  Jenny Robinson</w:t>
      </w:r>
    </w:p>
    <w:p w14:paraId="0AAE6BC7" w14:textId="423948A9" w:rsidR="00947C1A" w:rsidRDefault="00947C1A" w:rsidP="00ED0AA7">
      <w:pPr>
        <w:tabs>
          <w:tab w:val="left" w:pos="2580"/>
        </w:tabs>
        <w:ind w:left="-810" w:right="-720"/>
      </w:pPr>
      <w:r>
        <w:t xml:space="preserve">                      </w:t>
      </w:r>
      <w:r w:rsidR="009225B4">
        <w:t>Recording Secretary:  Angie Mullen</w:t>
      </w:r>
    </w:p>
    <w:p w14:paraId="2AA55CCE" w14:textId="2B082A09" w:rsidR="009225B4" w:rsidRDefault="009225B4" w:rsidP="00ED0AA7">
      <w:pPr>
        <w:tabs>
          <w:tab w:val="left" w:pos="2580"/>
        </w:tabs>
        <w:ind w:left="-810" w:right="-720"/>
      </w:pPr>
      <w:r>
        <w:t xml:space="preserve">               Scott Marcum seconded the motion which passed unanimously.</w:t>
      </w:r>
    </w:p>
    <w:p w14:paraId="2D5DF3B6" w14:textId="1E481099" w:rsidR="009225B4" w:rsidRDefault="009225B4" w:rsidP="00ED0AA7">
      <w:pPr>
        <w:tabs>
          <w:tab w:val="left" w:pos="2580"/>
        </w:tabs>
        <w:ind w:left="-810" w:right="-720"/>
      </w:pPr>
      <w:r>
        <w:t xml:space="preserve">              </w:t>
      </w:r>
    </w:p>
    <w:p w14:paraId="16F89DD2" w14:textId="4EFB56F5" w:rsidR="009225B4" w:rsidRDefault="009225B4" w:rsidP="00ED0AA7">
      <w:pPr>
        <w:tabs>
          <w:tab w:val="left" w:pos="2580"/>
        </w:tabs>
        <w:ind w:left="-810" w:right="-720"/>
        <w:rPr>
          <w:b/>
        </w:rPr>
      </w:pPr>
      <w:r>
        <w:t xml:space="preserve">            </w:t>
      </w:r>
      <w:r w:rsidRPr="009225B4">
        <w:rPr>
          <w:b/>
        </w:rPr>
        <w:t>Board Member Recruitment</w:t>
      </w:r>
    </w:p>
    <w:p w14:paraId="51ACFBAC" w14:textId="77777777" w:rsidR="009225B4" w:rsidRDefault="009225B4" w:rsidP="00ED0AA7">
      <w:pPr>
        <w:tabs>
          <w:tab w:val="left" w:pos="2580"/>
        </w:tabs>
        <w:ind w:left="-810" w:right="-720"/>
      </w:pPr>
      <w:r>
        <w:rPr>
          <w:b/>
        </w:rPr>
        <w:t xml:space="preserve">             </w:t>
      </w:r>
      <w:r>
        <w:t xml:space="preserve">Over the next two months Vicki will contact potential board members.  If you have anyone in mind </w:t>
      </w:r>
    </w:p>
    <w:p w14:paraId="2974665F" w14:textId="77777777" w:rsidR="00E31F47" w:rsidRDefault="009225B4" w:rsidP="00ED0AA7">
      <w:pPr>
        <w:tabs>
          <w:tab w:val="left" w:pos="2580"/>
        </w:tabs>
        <w:ind w:left="-810" w:right="-720"/>
      </w:pPr>
      <w:r>
        <w:t xml:space="preserve">            </w:t>
      </w:r>
      <w:r w:rsidR="00543315">
        <w:t xml:space="preserve"> </w:t>
      </w:r>
      <w:r>
        <w:t xml:space="preserve">who would make a good member please </w:t>
      </w:r>
      <w:r w:rsidR="00E31F47">
        <w:t>get these names to</w:t>
      </w:r>
      <w:r>
        <w:t xml:space="preserve"> Vicki know</w:t>
      </w:r>
      <w:r w:rsidR="00E31F47">
        <w:t xml:space="preserve">.  </w:t>
      </w:r>
      <w:r>
        <w:t>She will be happy to meet</w:t>
      </w:r>
    </w:p>
    <w:p w14:paraId="1B43D7D6" w14:textId="5103EB3F" w:rsidR="009225B4" w:rsidRDefault="00E31F47" w:rsidP="00E31F47">
      <w:pPr>
        <w:tabs>
          <w:tab w:val="left" w:pos="2580"/>
        </w:tabs>
        <w:ind w:left="-810" w:right="-720"/>
      </w:pPr>
      <w:r>
        <w:t xml:space="preserve">            </w:t>
      </w:r>
      <w:r w:rsidR="009225B4">
        <w:t xml:space="preserve"> with you and them together to talk about the Quad Counties Area.</w:t>
      </w:r>
    </w:p>
    <w:p w14:paraId="1E64BCFC" w14:textId="19B2D502" w:rsidR="00E31F47" w:rsidRDefault="00E31F47" w:rsidP="00E31F47">
      <w:pPr>
        <w:tabs>
          <w:tab w:val="left" w:pos="2580"/>
        </w:tabs>
        <w:ind w:left="-810" w:right="-720"/>
      </w:pPr>
    </w:p>
    <w:p w14:paraId="7CA26FCF" w14:textId="2CB76821" w:rsidR="00E31F47" w:rsidRDefault="00E31F47" w:rsidP="00E31F47">
      <w:pPr>
        <w:tabs>
          <w:tab w:val="left" w:pos="2580"/>
        </w:tabs>
        <w:ind w:left="-810" w:right="-720"/>
        <w:rPr>
          <w:b/>
        </w:rPr>
      </w:pPr>
      <w:r>
        <w:t xml:space="preserve">          </w:t>
      </w:r>
      <w:r>
        <w:rPr>
          <w:b/>
        </w:rPr>
        <w:t xml:space="preserve"> RFP Committee for FY2018</w:t>
      </w:r>
    </w:p>
    <w:p w14:paraId="13227615" w14:textId="5CC2B9F9" w:rsidR="00E31F47" w:rsidRDefault="00E31F47" w:rsidP="00E31F47">
      <w:pPr>
        <w:tabs>
          <w:tab w:val="left" w:pos="2580"/>
        </w:tabs>
        <w:ind w:left="-810" w:right="-720"/>
      </w:pPr>
      <w:r>
        <w:rPr>
          <w:b/>
        </w:rPr>
        <w:t xml:space="preserve">           </w:t>
      </w:r>
      <w:r>
        <w:t>Th</w:t>
      </w:r>
      <w:r>
        <w:rPr>
          <w:b/>
        </w:rPr>
        <w:t xml:space="preserve">e </w:t>
      </w:r>
      <w:r>
        <w:t>following board members volunteered to serve on the RFP Committee for FY2019: Don,</w:t>
      </w:r>
    </w:p>
    <w:p w14:paraId="356562D2" w14:textId="7EF34539" w:rsidR="00E31F47" w:rsidRPr="00E31F47" w:rsidRDefault="00E31F47" w:rsidP="00E31F47">
      <w:pPr>
        <w:tabs>
          <w:tab w:val="left" w:pos="2580"/>
        </w:tabs>
        <w:ind w:left="-810" w:right="-720"/>
      </w:pPr>
      <w:r>
        <w:t xml:space="preserve">            Scott, Jenny and Angie. We will meet April 25 at 6:00 PM at the Pizza Ranch in Creston.</w:t>
      </w:r>
    </w:p>
    <w:p w14:paraId="3DFEA595" w14:textId="77777777" w:rsidR="00E31F47" w:rsidRDefault="00E31F47" w:rsidP="00ED0AA7">
      <w:pPr>
        <w:tabs>
          <w:tab w:val="left" w:pos="2580"/>
        </w:tabs>
        <w:ind w:left="-810" w:right="-720"/>
      </w:pPr>
    </w:p>
    <w:p w14:paraId="4E34B526" w14:textId="6C5DABEB" w:rsidR="000A37F6" w:rsidRDefault="00E31F47" w:rsidP="00ED0AA7">
      <w:pPr>
        <w:tabs>
          <w:tab w:val="left" w:pos="2580"/>
        </w:tabs>
        <w:ind w:left="-810" w:right="-720"/>
        <w:rPr>
          <w:b/>
        </w:rPr>
      </w:pPr>
      <w:r>
        <w:t xml:space="preserve">          </w:t>
      </w:r>
      <w:r>
        <w:rPr>
          <w:b/>
        </w:rPr>
        <w:t>Early Childhood Funding Formula Change</w:t>
      </w:r>
    </w:p>
    <w:p w14:paraId="16ADBA4F" w14:textId="77777777" w:rsidR="00E31F47" w:rsidRDefault="00E31F47" w:rsidP="00ED0AA7">
      <w:pPr>
        <w:tabs>
          <w:tab w:val="left" w:pos="2580"/>
        </w:tabs>
        <w:ind w:left="-810" w:right="-720"/>
      </w:pPr>
      <w:r>
        <w:rPr>
          <w:b/>
        </w:rPr>
        <w:t xml:space="preserve">           </w:t>
      </w:r>
      <w:r>
        <w:t xml:space="preserve">A spreadsheet the state shared recently concerning Early Childhood funding for Fy2019 was </w:t>
      </w:r>
    </w:p>
    <w:p w14:paraId="6BE9E4F6" w14:textId="77777777" w:rsidR="00E31F47" w:rsidRDefault="00E31F47" w:rsidP="00ED0AA7">
      <w:pPr>
        <w:tabs>
          <w:tab w:val="left" w:pos="2580"/>
        </w:tabs>
        <w:ind w:left="-810" w:right="-720"/>
      </w:pPr>
      <w:r>
        <w:t xml:space="preserve">           included in the board materials.  This funding is used to pay for CCNC, CCRR and Child Care Provider </w:t>
      </w:r>
    </w:p>
    <w:p w14:paraId="4772AAF9" w14:textId="77777777" w:rsidR="00E31F47" w:rsidRDefault="00E31F47" w:rsidP="00ED0AA7">
      <w:pPr>
        <w:tabs>
          <w:tab w:val="left" w:pos="2580"/>
        </w:tabs>
        <w:ind w:left="-810" w:right="-720"/>
      </w:pPr>
      <w:r>
        <w:t xml:space="preserve">           mini-grants, etc.  In 2018 we received $40,884. Using the new funding formula we would receive </w:t>
      </w:r>
    </w:p>
    <w:p w14:paraId="5138B44F" w14:textId="77777777" w:rsidR="00E31F47" w:rsidRDefault="00E31F47" w:rsidP="00ED0AA7">
      <w:pPr>
        <w:tabs>
          <w:tab w:val="left" w:pos="2580"/>
        </w:tabs>
        <w:ind w:left="-810" w:right="-720"/>
      </w:pPr>
      <w:r>
        <w:t xml:space="preserve">          $57,891. The phase-in amount will be $49,276 because no program is to have a cut in funding greater </w:t>
      </w:r>
    </w:p>
    <w:p w14:paraId="6099359A" w14:textId="4FF4F4EF" w:rsidR="00E31F47" w:rsidRPr="00E31F47" w:rsidRDefault="00E31F47" w:rsidP="00ED0AA7">
      <w:pPr>
        <w:tabs>
          <w:tab w:val="left" w:pos="2580"/>
        </w:tabs>
        <w:ind w:left="-810" w:right="-720"/>
      </w:pPr>
      <w:r>
        <w:t xml:space="preserve">          than 25% we will not receive our new amount until the following year.</w:t>
      </w:r>
    </w:p>
    <w:p w14:paraId="53F0A5D1" w14:textId="77777777" w:rsidR="006971B0" w:rsidRPr="009225B4" w:rsidRDefault="006971B0" w:rsidP="00ED0AA7">
      <w:pPr>
        <w:tabs>
          <w:tab w:val="left" w:pos="2580"/>
        </w:tabs>
        <w:ind w:left="-810" w:right="-720"/>
      </w:pPr>
    </w:p>
    <w:p w14:paraId="278A6C4C" w14:textId="4640A9BE" w:rsidR="00ED0AA7" w:rsidRDefault="00E31F47" w:rsidP="00ED0AA7">
      <w:pPr>
        <w:tabs>
          <w:tab w:val="left" w:pos="2580"/>
        </w:tabs>
        <w:ind w:left="-810" w:right="-720"/>
        <w:rPr>
          <w:b/>
        </w:rPr>
      </w:pPr>
      <w:r>
        <w:rPr>
          <w:b/>
        </w:rPr>
        <w:t xml:space="preserve">       </w:t>
      </w:r>
      <w:r w:rsidR="00F6202A">
        <w:rPr>
          <w:b/>
        </w:rPr>
        <w:t xml:space="preserve"> </w:t>
      </w:r>
      <w:r w:rsidR="008A16A7" w:rsidRPr="00014E76">
        <w:rPr>
          <w:b/>
        </w:rPr>
        <w:t>Director Report</w:t>
      </w:r>
    </w:p>
    <w:p w14:paraId="04696DC3" w14:textId="21478A00" w:rsidR="008A16A7" w:rsidRPr="00ED0AA7" w:rsidRDefault="00ED0AA7" w:rsidP="00ED0AA7">
      <w:pPr>
        <w:tabs>
          <w:tab w:val="left" w:pos="2580"/>
        </w:tabs>
        <w:ind w:left="-810" w:right="-720"/>
        <w:rPr>
          <w:b/>
        </w:rPr>
      </w:pPr>
      <w:r>
        <w:rPr>
          <w:b/>
        </w:rPr>
        <w:t xml:space="preserve">        </w:t>
      </w:r>
      <w:r w:rsidR="0067158E">
        <w:rPr>
          <w:b/>
        </w:rPr>
        <w:t xml:space="preserve"> </w:t>
      </w:r>
      <w:r w:rsidR="008A16A7" w:rsidRPr="00014E76">
        <w:t>A written report that included the following:</w:t>
      </w:r>
    </w:p>
    <w:p w14:paraId="5BA4969F" w14:textId="4E42DCBA" w:rsidR="002D72A9" w:rsidRDefault="00CB4482" w:rsidP="008A16A7">
      <w:pPr>
        <w:pStyle w:val="ListParagraph"/>
        <w:numPr>
          <w:ilvl w:val="0"/>
          <w:numId w:val="1"/>
        </w:numPr>
        <w:ind w:right="-720"/>
      </w:pPr>
      <w:r>
        <w:t xml:space="preserve"> </w:t>
      </w:r>
      <w:r w:rsidR="00112DCD">
        <w:t xml:space="preserve">Calendar of meetings and visits was shared. </w:t>
      </w:r>
    </w:p>
    <w:p w14:paraId="4A10596D" w14:textId="627C75E4" w:rsidR="00543315" w:rsidRDefault="00543315" w:rsidP="00543315">
      <w:pPr>
        <w:pStyle w:val="ListParagraph"/>
        <w:numPr>
          <w:ilvl w:val="0"/>
          <w:numId w:val="1"/>
        </w:numPr>
        <w:ind w:right="-720"/>
      </w:pPr>
      <w:r w:rsidRPr="00543315">
        <w:t>Preschool Update</w:t>
      </w:r>
      <w:r>
        <w:t>---Creative Beginnings Preschool will close at the end of the current school year. Creston CSD briefly considered opening a preschool to serve those who planned to attend next year.  The school board choose not to follow thru on this proposal since there are currently openings for 80 students in the district.</w:t>
      </w:r>
    </w:p>
    <w:p w14:paraId="31B4EA23" w14:textId="4E6E1F35" w:rsidR="00543315" w:rsidRDefault="00543315" w:rsidP="008A16A7">
      <w:pPr>
        <w:pStyle w:val="ListParagraph"/>
        <w:numPr>
          <w:ilvl w:val="0"/>
          <w:numId w:val="1"/>
        </w:numPr>
        <w:ind w:right="-720"/>
      </w:pPr>
      <w:r>
        <w:t>Semi-annual financial report that is due January 15 was submitted and accepted January 3</w:t>
      </w:r>
    </w:p>
    <w:p w14:paraId="71B017E8" w14:textId="148D7647" w:rsidR="00543315" w:rsidRDefault="00543315" w:rsidP="008A16A7">
      <w:pPr>
        <w:pStyle w:val="ListParagraph"/>
        <w:numPr>
          <w:ilvl w:val="0"/>
          <w:numId w:val="1"/>
        </w:numPr>
        <w:ind w:right="-720"/>
      </w:pPr>
      <w:r>
        <w:t>Prevent Child Abuse Funding Update—ICAPP and CBCAP funds were combined into one fund for 2019-20 RFP</w:t>
      </w:r>
    </w:p>
    <w:p w14:paraId="11FF3F50" w14:textId="446CCDDC" w:rsidR="00543315" w:rsidRDefault="00543315" w:rsidP="008A16A7">
      <w:pPr>
        <w:pStyle w:val="ListParagraph"/>
        <w:numPr>
          <w:ilvl w:val="0"/>
          <w:numId w:val="1"/>
        </w:numPr>
        <w:ind w:right="-720"/>
      </w:pPr>
      <w:r>
        <w:t>ICAP Insurance Grant—applied for $1,000 grant to be used for safety items for in-home day care providers</w:t>
      </w:r>
    </w:p>
    <w:p w14:paraId="1D224212" w14:textId="0B7674DD" w:rsidR="00543315" w:rsidRDefault="00543315" w:rsidP="008A16A7">
      <w:pPr>
        <w:pStyle w:val="ListParagraph"/>
        <w:numPr>
          <w:ilvl w:val="0"/>
          <w:numId w:val="1"/>
        </w:numPr>
        <w:ind w:right="-720"/>
      </w:pPr>
      <w:r>
        <w:t>CCNC Update—Ringgold County has lost CCNC services. Look for more information to follow.</w:t>
      </w:r>
    </w:p>
    <w:p w14:paraId="64FBAC86" w14:textId="5A54D952" w:rsidR="00543315" w:rsidRDefault="00543315" w:rsidP="00543315">
      <w:pPr>
        <w:pStyle w:val="ListParagraph"/>
        <w:numPr>
          <w:ilvl w:val="0"/>
          <w:numId w:val="1"/>
        </w:numPr>
        <w:ind w:right="-720"/>
      </w:pPr>
      <w:r>
        <w:t>Early Childhood Day on the Hill, Central Slice Day on Hill and Early Childhood Summit information shared</w:t>
      </w:r>
    </w:p>
    <w:p w14:paraId="45407F25" w14:textId="77777777" w:rsidR="00543315" w:rsidRDefault="00543315" w:rsidP="00382A30">
      <w:pPr>
        <w:ind w:left="-810" w:right="-720"/>
      </w:pPr>
    </w:p>
    <w:p w14:paraId="2BEFB472" w14:textId="58C54CA1" w:rsidR="00543315" w:rsidRDefault="00543315" w:rsidP="00681FF6">
      <w:pPr>
        <w:ind w:left="-810" w:right="-720" w:firstLine="720"/>
        <w:rPr>
          <w:b/>
        </w:rPr>
      </w:pPr>
      <w:r w:rsidRPr="00543315">
        <w:rPr>
          <w:b/>
        </w:rPr>
        <w:t>Board Professional Development</w:t>
      </w:r>
    </w:p>
    <w:p w14:paraId="24199FFF" w14:textId="02D70887" w:rsidR="00543315" w:rsidRDefault="00543315" w:rsidP="00681FF6">
      <w:pPr>
        <w:ind w:left="-810" w:right="-720" w:firstLine="720"/>
      </w:pPr>
      <w:r>
        <w:t>The following information and documents were shared and discussed:</w:t>
      </w:r>
    </w:p>
    <w:p w14:paraId="0E6ECD61" w14:textId="7BB788DD" w:rsidR="00543315" w:rsidRDefault="00681FF6" w:rsidP="00681FF6">
      <w:pPr>
        <w:pStyle w:val="ListParagraph"/>
        <w:numPr>
          <w:ilvl w:val="0"/>
          <w:numId w:val="8"/>
        </w:numPr>
        <w:ind w:right="-720"/>
      </w:pPr>
      <w:r>
        <w:t>Child Care Data for 2012-2017 comparisons</w:t>
      </w:r>
    </w:p>
    <w:p w14:paraId="4B0A7FBE" w14:textId="2A032243" w:rsidR="00681FF6" w:rsidRDefault="00681FF6" w:rsidP="00681FF6">
      <w:pPr>
        <w:pStyle w:val="ListParagraph"/>
        <w:numPr>
          <w:ilvl w:val="0"/>
          <w:numId w:val="8"/>
        </w:numPr>
        <w:ind w:right="-720"/>
      </w:pPr>
      <w:r>
        <w:t>Why Child Care Matters to Iowa Businesses</w:t>
      </w:r>
    </w:p>
    <w:p w14:paraId="5318157C" w14:textId="2058565A" w:rsidR="00681FF6" w:rsidRPr="00543315" w:rsidRDefault="00681FF6" w:rsidP="00681FF6">
      <w:pPr>
        <w:pStyle w:val="ListParagraph"/>
        <w:numPr>
          <w:ilvl w:val="0"/>
          <w:numId w:val="8"/>
        </w:numPr>
        <w:ind w:right="-720"/>
      </w:pPr>
      <w:r>
        <w:t>State ECI Board Public Private Partnership committee information</w:t>
      </w:r>
    </w:p>
    <w:p w14:paraId="0E15DD60" w14:textId="77777777" w:rsidR="00382A30" w:rsidRPr="00543315" w:rsidRDefault="00382A30" w:rsidP="00382A30">
      <w:pPr>
        <w:ind w:left="-810" w:right="-720"/>
        <w:rPr>
          <w:b/>
        </w:rPr>
      </w:pPr>
    </w:p>
    <w:p w14:paraId="77DA6378" w14:textId="70AFD76C" w:rsidR="00B40321" w:rsidRDefault="00681FF6" w:rsidP="00681FF6">
      <w:pPr>
        <w:ind w:left="-90" w:right="-720"/>
        <w:rPr>
          <w:b/>
        </w:rPr>
      </w:pPr>
      <w:r w:rsidRPr="00681FF6">
        <w:rPr>
          <w:b/>
        </w:rPr>
        <w:t>Public Comments/Agency Sharing</w:t>
      </w:r>
    </w:p>
    <w:p w14:paraId="24E83935" w14:textId="7B750C10" w:rsidR="00681FF6" w:rsidRDefault="00681FF6" w:rsidP="00681FF6">
      <w:pPr>
        <w:ind w:left="-90" w:right="-720"/>
      </w:pPr>
      <w:r>
        <w:t>There were no public comments or agency sharing.</w:t>
      </w:r>
    </w:p>
    <w:p w14:paraId="545CB20E" w14:textId="0327A0D3" w:rsidR="00681FF6" w:rsidRDefault="00681FF6" w:rsidP="00681FF6">
      <w:pPr>
        <w:ind w:left="-90" w:right="-720"/>
      </w:pPr>
    </w:p>
    <w:p w14:paraId="22517B0C" w14:textId="513B0C1F" w:rsidR="00681FF6" w:rsidRDefault="00681FF6" w:rsidP="00681FF6">
      <w:pPr>
        <w:ind w:left="-90" w:right="-720"/>
        <w:rPr>
          <w:b/>
        </w:rPr>
      </w:pPr>
      <w:r w:rsidRPr="00681FF6">
        <w:rPr>
          <w:b/>
        </w:rPr>
        <w:t>Adjournment</w:t>
      </w:r>
    </w:p>
    <w:p w14:paraId="614CE1B1" w14:textId="506CA125" w:rsidR="00681FF6" w:rsidRDefault="00681FF6" w:rsidP="00681FF6">
      <w:pPr>
        <w:ind w:left="-90" w:right="-720"/>
      </w:pPr>
      <w:r>
        <w:t>Angie Mullen moved and Jenny Robinson seconded that the meeting adjourn. The motion passed unanimously.  The meeting adjourned at 6:45 PM.</w:t>
      </w:r>
    </w:p>
    <w:p w14:paraId="726EEFD7" w14:textId="24F3FE6C" w:rsidR="00681FF6" w:rsidRDefault="00681FF6" w:rsidP="00681FF6">
      <w:pPr>
        <w:ind w:left="-90" w:right="-720"/>
      </w:pPr>
    </w:p>
    <w:p w14:paraId="3F743DB1" w14:textId="30071674" w:rsidR="00681FF6" w:rsidRDefault="00681FF6" w:rsidP="00681FF6">
      <w:pPr>
        <w:ind w:left="-90" w:right="-720"/>
      </w:pPr>
      <w:r>
        <w:t>Respectfully Submitted,</w:t>
      </w:r>
    </w:p>
    <w:p w14:paraId="1AF52826" w14:textId="77777777" w:rsidR="00681FF6" w:rsidRPr="00681FF6" w:rsidRDefault="00681FF6" w:rsidP="00681FF6">
      <w:pPr>
        <w:ind w:left="-90" w:right="-720"/>
      </w:pPr>
    </w:p>
    <w:p w14:paraId="1848AED4" w14:textId="77777777" w:rsidR="00681FF6" w:rsidRPr="00681FF6" w:rsidRDefault="00681FF6" w:rsidP="00681FF6">
      <w:pPr>
        <w:ind w:left="-90" w:right="-720"/>
        <w:rPr>
          <w:b/>
        </w:rPr>
      </w:pPr>
    </w:p>
    <w:p w14:paraId="1026EA42" w14:textId="2E2B944C" w:rsidR="00382A30" w:rsidRPr="00014E76" w:rsidRDefault="00FA6A04" w:rsidP="00382A30">
      <w:pPr>
        <w:ind w:left="-810" w:right="-720"/>
      </w:pPr>
      <w:r>
        <w:t xml:space="preserve">     </w:t>
      </w:r>
      <w:r w:rsidR="00B93FB7">
        <w:t xml:space="preserve">     </w:t>
      </w:r>
      <w:r w:rsidR="00E31F47">
        <w:t xml:space="preserve">    </w:t>
      </w:r>
      <w:bookmarkStart w:id="0" w:name="_GoBack"/>
      <w:bookmarkEnd w:id="0"/>
      <w:r w:rsidR="00382A30" w:rsidRPr="00014E76">
        <w:t>Angie Mullen, Secretary</w:t>
      </w:r>
      <w:r w:rsidR="00382A30" w:rsidRPr="00014E76">
        <w:tab/>
      </w:r>
      <w:r w:rsidR="00382A30" w:rsidRPr="00014E76">
        <w:tab/>
      </w:r>
      <w:r w:rsidR="00382A30" w:rsidRPr="00014E76">
        <w:tab/>
      </w:r>
      <w:r w:rsidR="00382A30" w:rsidRPr="00014E76">
        <w:tab/>
      </w:r>
      <w:r w:rsidR="00382A30" w:rsidRPr="00014E76">
        <w:tab/>
      </w:r>
      <w:r w:rsidR="00382A30" w:rsidRPr="00014E76">
        <w:tab/>
        <w:t>Don Gee, Chairperson</w:t>
      </w:r>
    </w:p>
    <w:p w14:paraId="3FF59C9A" w14:textId="77777777" w:rsidR="00382A30" w:rsidRPr="00014E76" w:rsidRDefault="00382A30" w:rsidP="00382A30">
      <w:pPr>
        <w:tabs>
          <w:tab w:val="left" w:pos="2020"/>
        </w:tabs>
        <w:ind w:left="-720"/>
      </w:pPr>
      <w:r w:rsidRPr="00014E76">
        <w:t xml:space="preserve"> </w:t>
      </w:r>
    </w:p>
    <w:p w14:paraId="4C858361" w14:textId="77777777" w:rsidR="007F1E1D" w:rsidRPr="00014E76" w:rsidRDefault="00215D53" w:rsidP="00382A30">
      <w:pPr>
        <w:pStyle w:val="ListParagraph"/>
        <w:ind w:left="-90" w:right="-720"/>
        <w:rPr>
          <w:b/>
        </w:rPr>
      </w:pPr>
      <w:r w:rsidRPr="00014E76">
        <w:t xml:space="preserve"> </w:t>
      </w:r>
      <w:r w:rsidR="00E677B1" w:rsidRPr="00014E76">
        <w:rPr>
          <w:b/>
        </w:rPr>
        <w:tab/>
      </w:r>
    </w:p>
    <w:sectPr w:rsidR="007F1E1D" w:rsidRPr="00014E76" w:rsidSect="00834F25">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Palatino Linotype"/>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3590"/>
    <w:multiLevelType w:val="hybridMultilevel"/>
    <w:tmpl w:val="48C2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6A6EED"/>
    <w:multiLevelType w:val="hybridMultilevel"/>
    <w:tmpl w:val="A3A2FF1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5E926F6"/>
    <w:multiLevelType w:val="hybridMultilevel"/>
    <w:tmpl w:val="AF90B83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2FCC71BA"/>
    <w:multiLevelType w:val="hybridMultilevel"/>
    <w:tmpl w:val="B4269C9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32A2220B"/>
    <w:multiLevelType w:val="hybridMultilevel"/>
    <w:tmpl w:val="BBF8A66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265645D"/>
    <w:multiLevelType w:val="hybridMultilevel"/>
    <w:tmpl w:val="44CA580C"/>
    <w:lvl w:ilvl="0" w:tplc="A816E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C5594"/>
    <w:multiLevelType w:val="hybridMultilevel"/>
    <w:tmpl w:val="12582C1A"/>
    <w:lvl w:ilvl="0" w:tplc="04090001">
      <w:start w:val="1"/>
      <w:numFmt w:val="bullet"/>
      <w:lvlText w:val=""/>
      <w:lvlJc w:val="left"/>
      <w:pPr>
        <w:ind w:left="360" w:hanging="360"/>
      </w:pPr>
      <w:rPr>
        <w:rFonts w:ascii="Symbol" w:hAnsi="Symbol" w:hint="default"/>
      </w:rPr>
    </w:lvl>
    <w:lvl w:ilvl="1" w:tplc="673E2EA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1B0F0D"/>
    <w:multiLevelType w:val="hybridMultilevel"/>
    <w:tmpl w:val="28D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B1"/>
    <w:rsid w:val="000074E4"/>
    <w:rsid w:val="00007ED3"/>
    <w:rsid w:val="00014E76"/>
    <w:rsid w:val="00017778"/>
    <w:rsid w:val="000260C4"/>
    <w:rsid w:val="0004038A"/>
    <w:rsid w:val="00043684"/>
    <w:rsid w:val="00061409"/>
    <w:rsid w:val="00094C3D"/>
    <w:rsid w:val="000A37F6"/>
    <w:rsid w:val="000C0F96"/>
    <w:rsid w:val="000E7833"/>
    <w:rsid w:val="000F2311"/>
    <w:rsid w:val="000F63EE"/>
    <w:rsid w:val="001050DF"/>
    <w:rsid w:val="001065DF"/>
    <w:rsid w:val="001102B4"/>
    <w:rsid w:val="00112DCD"/>
    <w:rsid w:val="0014095E"/>
    <w:rsid w:val="00173DA9"/>
    <w:rsid w:val="00181FBD"/>
    <w:rsid w:val="001E4703"/>
    <w:rsid w:val="00207316"/>
    <w:rsid w:val="00215D53"/>
    <w:rsid w:val="00225B7E"/>
    <w:rsid w:val="00237F02"/>
    <w:rsid w:val="00266258"/>
    <w:rsid w:val="00266CD0"/>
    <w:rsid w:val="00270937"/>
    <w:rsid w:val="00283C28"/>
    <w:rsid w:val="002B7B50"/>
    <w:rsid w:val="002D72A9"/>
    <w:rsid w:val="002F59B0"/>
    <w:rsid w:val="003147EF"/>
    <w:rsid w:val="00344BCB"/>
    <w:rsid w:val="003528A3"/>
    <w:rsid w:val="00352AF0"/>
    <w:rsid w:val="00382A30"/>
    <w:rsid w:val="00386035"/>
    <w:rsid w:val="00387AD7"/>
    <w:rsid w:val="0043529D"/>
    <w:rsid w:val="004B44E7"/>
    <w:rsid w:val="004C4957"/>
    <w:rsid w:val="00543315"/>
    <w:rsid w:val="00552D3F"/>
    <w:rsid w:val="00580833"/>
    <w:rsid w:val="005877C8"/>
    <w:rsid w:val="00591BB7"/>
    <w:rsid w:val="006143E9"/>
    <w:rsid w:val="00622B1D"/>
    <w:rsid w:val="00623EA1"/>
    <w:rsid w:val="0067158E"/>
    <w:rsid w:val="00681FF6"/>
    <w:rsid w:val="006971B0"/>
    <w:rsid w:val="006B1319"/>
    <w:rsid w:val="007073B1"/>
    <w:rsid w:val="00716DA8"/>
    <w:rsid w:val="00720D41"/>
    <w:rsid w:val="00722384"/>
    <w:rsid w:val="00724DF4"/>
    <w:rsid w:val="007327E9"/>
    <w:rsid w:val="00742270"/>
    <w:rsid w:val="007633E4"/>
    <w:rsid w:val="007A0DE8"/>
    <w:rsid w:val="007A7882"/>
    <w:rsid w:val="007F0ACF"/>
    <w:rsid w:val="007F1E1D"/>
    <w:rsid w:val="00811798"/>
    <w:rsid w:val="00834F25"/>
    <w:rsid w:val="00844A93"/>
    <w:rsid w:val="00862F37"/>
    <w:rsid w:val="008A16A7"/>
    <w:rsid w:val="008B5951"/>
    <w:rsid w:val="008D4502"/>
    <w:rsid w:val="008F0BCA"/>
    <w:rsid w:val="009212F1"/>
    <w:rsid w:val="009225B4"/>
    <w:rsid w:val="00926ACF"/>
    <w:rsid w:val="00947C1A"/>
    <w:rsid w:val="00952E67"/>
    <w:rsid w:val="00961CAE"/>
    <w:rsid w:val="009709D8"/>
    <w:rsid w:val="009729EC"/>
    <w:rsid w:val="0097651C"/>
    <w:rsid w:val="009A0891"/>
    <w:rsid w:val="009C65A9"/>
    <w:rsid w:val="009F052E"/>
    <w:rsid w:val="00A167DB"/>
    <w:rsid w:val="00A44497"/>
    <w:rsid w:val="00A60814"/>
    <w:rsid w:val="00A82C8C"/>
    <w:rsid w:val="00AC4311"/>
    <w:rsid w:val="00AF4E34"/>
    <w:rsid w:val="00B30559"/>
    <w:rsid w:val="00B31B53"/>
    <w:rsid w:val="00B37EBA"/>
    <w:rsid w:val="00B40321"/>
    <w:rsid w:val="00B572F7"/>
    <w:rsid w:val="00B756F3"/>
    <w:rsid w:val="00B93063"/>
    <w:rsid w:val="00B93FB7"/>
    <w:rsid w:val="00BC46A0"/>
    <w:rsid w:val="00BC6B8D"/>
    <w:rsid w:val="00BD566B"/>
    <w:rsid w:val="00C07521"/>
    <w:rsid w:val="00C105EA"/>
    <w:rsid w:val="00C3170B"/>
    <w:rsid w:val="00C5325E"/>
    <w:rsid w:val="00C647B2"/>
    <w:rsid w:val="00C77974"/>
    <w:rsid w:val="00C94412"/>
    <w:rsid w:val="00CA1E82"/>
    <w:rsid w:val="00CA2E7E"/>
    <w:rsid w:val="00CA65E9"/>
    <w:rsid w:val="00CB4482"/>
    <w:rsid w:val="00CB7A5F"/>
    <w:rsid w:val="00CD2E4B"/>
    <w:rsid w:val="00CE1F7A"/>
    <w:rsid w:val="00D05DBB"/>
    <w:rsid w:val="00D43933"/>
    <w:rsid w:val="00D50C44"/>
    <w:rsid w:val="00D6599E"/>
    <w:rsid w:val="00D84728"/>
    <w:rsid w:val="00D96173"/>
    <w:rsid w:val="00DA4850"/>
    <w:rsid w:val="00DA61A5"/>
    <w:rsid w:val="00DD51D4"/>
    <w:rsid w:val="00DF76B2"/>
    <w:rsid w:val="00E31F47"/>
    <w:rsid w:val="00E44D98"/>
    <w:rsid w:val="00E500E5"/>
    <w:rsid w:val="00E677B1"/>
    <w:rsid w:val="00E75ED8"/>
    <w:rsid w:val="00E7665A"/>
    <w:rsid w:val="00E875A6"/>
    <w:rsid w:val="00EB7BB4"/>
    <w:rsid w:val="00EC67DF"/>
    <w:rsid w:val="00ED0AA7"/>
    <w:rsid w:val="00F10FAC"/>
    <w:rsid w:val="00F14FD3"/>
    <w:rsid w:val="00F162B2"/>
    <w:rsid w:val="00F30C2E"/>
    <w:rsid w:val="00F36D68"/>
    <w:rsid w:val="00F47121"/>
    <w:rsid w:val="00F57713"/>
    <w:rsid w:val="00F6109B"/>
    <w:rsid w:val="00F6202A"/>
    <w:rsid w:val="00F774BA"/>
    <w:rsid w:val="00F95C3F"/>
    <w:rsid w:val="00FA6A04"/>
    <w:rsid w:val="00FC339C"/>
    <w:rsid w:val="00FD7F8F"/>
    <w:rsid w:val="00FF05CA"/>
    <w:rsid w:val="00FF1956"/>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D0361"/>
  <w15:docId w15:val="{BBF4F6E5-5430-429E-B098-A42C9D4A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A7"/>
    <w:pPr>
      <w:ind w:left="720"/>
      <w:contextualSpacing/>
    </w:pPr>
  </w:style>
  <w:style w:type="table" w:styleId="LightShading">
    <w:name w:val="Light Shading"/>
    <w:basedOn w:val="TableNormal"/>
    <w:uiPriority w:val="60"/>
    <w:rsid w:val="00014E76"/>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E875A6"/>
    <w:rPr>
      <w:rFonts w:cs="Times New Roman"/>
      <w:b/>
      <w:bCs/>
    </w:rPr>
  </w:style>
  <w:style w:type="paragraph" w:customStyle="1" w:styleId="yiv2124009362msonormal">
    <w:name w:val="yiv2124009362msonormal"/>
    <w:basedOn w:val="Normal"/>
    <w:uiPriority w:val="99"/>
    <w:rsid w:val="00E875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Creston Schools</dc:creator>
  <cp:keywords/>
  <dc:description/>
  <cp:lastModifiedBy>Vicki Sickels</cp:lastModifiedBy>
  <cp:revision>7</cp:revision>
  <dcterms:created xsi:type="dcterms:W3CDTF">2018-03-19T21:39:00Z</dcterms:created>
  <dcterms:modified xsi:type="dcterms:W3CDTF">2018-03-26T16:45:00Z</dcterms:modified>
</cp:coreProperties>
</file>